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6248"/>
        <w:gridCol w:w="3391"/>
      </w:tblGrid>
      <w:tr w:rsidR="000F50EF" w:rsidRPr="00F5072D" w:rsidTr="000567B7">
        <w:tc>
          <w:tcPr>
            <w:tcW w:w="3241" w:type="pct"/>
            <w:shd w:val="clear" w:color="auto" w:fill="auto"/>
          </w:tcPr>
          <w:p w:rsidR="000F50EF" w:rsidRDefault="000F50EF" w:rsidP="00494613">
            <w:pPr>
              <w:pStyle w:val="rvps14"/>
              <w:keepNext/>
              <w:keepLines/>
              <w:spacing w:before="129" w:beforeAutospacing="0" w:after="129" w:afterAutospacing="0" w:line="216" w:lineRule="auto"/>
            </w:pP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1759" w:type="pct"/>
            <w:shd w:val="clear" w:color="auto" w:fill="auto"/>
          </w:tcPr>
          <w:p w:rsidR="00E75A4D" w:rsidRDefault="00E75A4D" w:rsidP="00494613">
            <w:pPr>
              <w:pStyle w:val="rvps12"/>
              <w:keepNext/>
              <w:keepLines/>
              <w:spacing w:before="129" w:beforeAutospacing="0" w:after="129" w:afterAutospacing="0" w:line="216" w:lineRule="auto"/>
              <w:rPr>
                <w:rStyle w:val="rvts9"/>
                <w:bCs/>
                <w:color w:val="FFFFFF"/>
              </w:rPr>
            </w:pPr>
            <w:r w:rsidRPr="000F50EF">
              <w:rPr>
                <w:rStyle w:val="rvts9"/>
                <w:bCs/>
              </w:rPr>
              <w:t xml:space="preserve">ЗАТВЕРДЖЕНО                                  </w:t>
            </w:r>
            <w:r w:rsidRPr="000F50EF">
              <w:rPr>
                <w:rStyle w:val="apple-converted-space"/>
              </w:rPr>
              <w:t> </w:t>
            </w:r>
            <w:r w:rsidRPr="000F50EF">
              <w:br/>
            </w:r>
            <w:r w:rsidRPr="001014B6">
              <w:rPr>
                <w:rStyle w:val="rvts9"/>
                <w:bCs/>
              </w:rPr>
              <w:t>Наказ Головного управління ДПС у Дніпропетровській області</w:t>
            </w:r>
            <w:r w:rsidRPr="00AB33E4">
              <w:rPr>
                <w:rStyle w:val="rvts9"/>
                <w:bCs/>
                <w:color w:val="FFFFFF"/>
              </w:rPr>
              <w:t>0</w:t>
            </w:r>
          </w:p>
          <w:p w:rsidR="000F50EF" w:rsidRPr="00A730FD" w:rsidRDefault="003A4344" w:rsidP="00494613">
            <w:pPr>
              <w:pStyle w:val="rvps12"/>
              <w:keepNext/>
              <w:keepLines/>
              <w:spacing w:before="129" w:beforeAutospacing="0" w:after="129" w:afterAutospacing="0" w:line="216" w:lineRule="auto"/>
            </w:pPr>
            <w:r>
              <w:rPr>
                <w:rStyle w:val="rvts15"/>
                <w:bCs/>
                <w:bdr w:val="none" w:sz="0" w:space="0" w:color="auto" w:frame="1"/>
              </w:rPr>
              <w:t>2</w:t>
            </w:r>
            <w:r w:rsidR="00836A61">
              <w:rPr>
                <w:rStyle w:val="rvts15"/>
                <w:bCs/>
                <w:bdr w:val="none" w:sz="0" w:space="0" w:color="auto" w:frame="1"/>
                <w:lang w:val="en-US"/>
              </w:rPr>
              <w:t>6</w:t>
            </w:r>
            <w:r w:rsidR="005804EA" w:rsidRPr="00484B05">
              <w:rPr>
                <w:rStyle w:val="rvts15"/>
                <w:bCs/>
                <w:bdr w:val="none" w:sz="0" w:space="0" w:color="auto" w:frame="1"/>
              </w:rPr>
              <w:t>.04.2023</w:t>
            </w:r>
            <w:r w:rsidR="005804EA" w:rsidRPr="00484B05">
              <w:rPr>
                <w:rStyle w:val="rvts15"/>
                <w:bCs/>
                <w:bdr w:val="none" w:sz="0" w:space="0" w:color="auto" w:frame="1"/>
                <w:lang w:val="en-US"/>
              </w:rPr>
              <w:t xml:space="preserve"> </w:t>
            </w:r>
            <w:r w:rsidR="005804EA" w:rsidRPr="00484B05">
              <w:rPr>
                <w:rStyle w:val="rvts15"/>
                <w:bCs/>
                <w:bdr w:val="none" w:sz="0" w:space="0" w:color="auto" w:frame="1"/>
              </w:rPr>
              <w:t xml:space="preserve">  № </w:t>
            </w:r>
            <w:r w:rsidR="00F416E5">
              <w:rPr>
                <w:rStyle w:val="rvts15"/>
                <w:bCs/>
                <w:bdr w:val="none" w:sz="0" w:space="0" w:color="auto" w:frame="1"/>
              </w:rPr>
              <w:t>362</w:t>
            </w:r>
            <w:r w:rsidR="001645D9">
              <w:rPr>
                <w:rStyle w:val="rvts15"/>
                <w:bCs/>
                <w:bdr w:val="none" w:sz="0" w:space="0" w:color="auto" w:frame="1"/>
              </w:rPr>
              <w:t xml:space="preserve"> </w:t>
            </w:r>
            <w:r w:rsidR="005804EA" w:rsidRPr="00484B05">
              <w:rPr>
                <w:rStyle w:val="rvts15"/>
                <w:bCs/>
                <w:bdr w:val="none" w:sz="0" w:space="0" w:color="auto" w:frame="1"/>
              </w:rPr>
              <w:t>-</w:t>
            </w:r>
            <w:r>
              <w:rPr>
                <w:rStyle w:val="rvts15"/>
                <w:bCs/>
                <w:bdr w:val="none" w:sz="0" w:space="0" w:color="auto" w:frame="1"/>
              </w:rPr>
              <w:t xml:space="preserve"> </w:t>
            </w:r>
            <w:r w:rsidR="005804EA" w:rsidRPr="00484B05">
              <w:rPr>
                <w:rStyle w:val="rvts15"/>
                <w:bCs/>
                <w:bdr w:val="none" w:sz="0" w:space="0" w:color="auto" w:frame="1"/>
              </w:rPr>
              <w:t>о</w:t>
            </w:r>
            <w:r w:rsidR="005804EA" w:rsidRPr="00AB33E4">
              <w:rPr>
                <w:rStyle w:val="rvts9"/>
                <w:bCs/>
                <w:color w:val="FFFFFF"/>
              </w:rPr>
              <w:t xml:space="preserve"> </w:t>
            </w:r>
            <w:r w:rsidR="000F50EF" w:rsidRPr="00AB33E4">
              <w:rPr>
                <w:rStyle w:val="rvts9"/>
                <w:bCs/>
                <w:color w:val="FFFFFF"/>
              </w:rPr>
              <w:t>1  - о</w:t>
            </w:r>
          </w:p>
        </w:tc>
      </w:tr>
    </w:tbl>
    <w:p w:rsidR="00AC5141" w:rsidRDefault="00AC5141" w:rsidP="00494613">
      <w:pPr>
        <w:pStyle w:val="rvps7"/>
        <w:keepNext/>
        <w:keepLines/>
        <w:spacing w:before="0" w:beforeAutospacing="0" w:after="0" w:afterAutospacing="0" w:line="216" w:lineRule="auto"/>
        <w:ind w:right="448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D1F33" w:rsidRPr="00AD1F33" w:rsidRDefault="00503FE2" w:rsidP="00494613">
      <w:pPr>
        <w:pStyle w:val="rvps7"/>
        <w:keepNext/>
        <w:keepLines/>
        <w:spacing w:before="0" w:beforeAutospacing="0" w:after="0" w:afterAutospacing="0" w:line="216" w:lineRule="auto"/>
        <w:ind w:right="448"/>
        <w:jc w:val="center"/>
        <w:textAlignment w:val="baseline"/>
        <w:rPr>
          <w:b/>
          <w:sz w:val="28"/>
          <w:szCs w:val="28"/>
          <w:lang w:val="ru-RU"/>
        </w:rPr>
      </w:pPr>
      <w:r w:rsidRPr="00AD1F33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Опис вакансії</w:t>
      </w:r>
      <w:r w:rsidR="00A4114F" w:rsidRPr="00AD1F33">
        <w:rPr>
          <w:b/>
          <w:sz w:val="28"/>
          <w:szCs w:val="28"/>
          <w:lang w:val="ru-RU"/>
        </w:rPr>
        <w:t xml:space="preserve">, яка </w:t>
      </w:r>
      <w:proofErr w:type="spellStart"/>
      <w:r w:rsidR="00A4114F" w:rsidRPr="00AD1F33">
        <w:rPr>
          <w:b/>
          <w:sz w:val="28"/>
          <w:szCs w:val="28"/>
          <w:lang w:val="ru-RU"/>
        </w:rPr>
        <w:t>потребує</w:t>
      </w:r>
      <w:proofErr w:type="spellEnd"/>
      <w:r w:rsidR="00A4114F" w:rsidRPr="00AD1F33">
        <w:rPr>
          <w:b/>
          <w:sz w:val="28"/>
          <w:szCs w:val="28"/>
          <w:lang w:val="ru-RU"/>
        </w:rPr>
        <w:t xml:space="preserve"> </w:t>
      </w:r>
      <w:proofErr w:type="spellStart"/>
      <w:r w:rsidR="00A4114F" w:rsidRPr="00AD1F33">
        <w:rPr>
          <w:b/>
          <w:sz w:val="28"/>
          <w:szCs w:val="28"/>
          <w:lang w:val="ru-RU"/>
        </w:rPr>
        <w:t>заповнення</w:t>
      </w:r>
      <w:proofErr w:type="spellEnd"/>
      <w:r w:rsidR="00A4114F" w:rsidRPr="00AD1F33">
        <w:rPr>
          <w:b/>
          <w:sz w:val="28"/>
          <w:szCs w:val="28"/>
          <w:lang w:val="ru-RU"/>
        </w:rPr>
        <w:t xml:space="preserve"> </w:t>
      </w:r>
    </w:p>
    <w:p w:rsidR="00AD1F33" w:rsidRDefault="00AD1F33" w:rsidP="00494613">
      <w:pPr>
        <w:pStyle w:val="rvps7"/>
        <w:keepNext/>
        <w:keepLines/>
        <w:spacing w:before="0" w:beforeAutospacing="0" w:after="0" w:afterAutospacing="0" w:line="216" w:lineRule="auto"/>
        <w:ind w:right="448"/>
        <w:jc w:val="center"/>
        <w:textAlignment w:val="baseline"/>
        <w:rPr>
          <w:lang w:val="ru-RU"/>
        </w:rPr>
      </w:pPr>
      <w:proofErr w:type="gramStart"/>
      <w:r w:rsidRPr="00AD1F33">
        <w:rPr>
          <w:b/>
          <w:sz w:val="28"/>
          <w:szCs w:val="28"/>
          <w:lang w:val="ru-RU"/>
        </w:rPr>
        <w:t>в</w:t>
      </w:r>
      <w:proofErr w:type="gramEnd"/>
      <w:r w:rsidRPr="00AD1F33">
        <w:rPr>
          <w:b/>
          <w:sz w:val="28"/>
          <w:szCs w:val="28"/>
          <w:lang w:val="ru-RU"/>
        </w:rPr>
        <w:t xml:space="preserve"> Головному </w:t>
      </w:r>
      <w:proofErr w:type="spellStart"/>
      <w:r w:rsidRPr="00AD1F33">
        <w:rPr>
          <w:b/>
          <w:sz w:val="28"/>
          <w:szCs w:val="28"/>
          <w:lang w:val="ru-RU"/>
        </w:rPr>
        <w:t>управлінн</w:t>
      </w:r>
      <w:r>
        <w:rPr>
          <w:b/>
          <w:sz w:val="28"/>
          <w:szCs w:val="28"/>
          <w:lang w:val="ru-RU"/>
        </w:rPr>
        <w:t>і</w:t>
      </w:r>
      <w:proofErr w:type="spellEnd"/>
      <w:r w:rsidRPr="00AD1F33">
        <w:rPr>
          <w:b/>
          <w:sz w:val="28"/>
          <w:szCs w:val="28"/>
          <w:lang w:val="ru-RU"/>
        </w:rPr>
        <w:t xml:space="preserve"> ДПС у </w:t>
      </w:r>
      <w:proofErr w:type="spellStart"/>
      <w:r w:rsidRPr="00AD1F33">
        <w:rPr>
          <w:b/>
          <w:sz w:val="28"/>
          <w:szCs w:val="28"/>
          <w:lang w:val="ru-RU"/>
        </w:rPr>
        <w:t>Дніпропетровській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 w:rsidRPr="00AD1F33">
        <w:rPr>
          <w:b/>
          <w:sz w:val="28"/>
          <w:szCs w:val="28"/>
          <w:lang w:val="ru-RU"/>
        </w:rPr>
        <w:t>області</w:t>
      </w:r>
      <w:proofErr w:type="spellEnd"/>
      <w:r w:rsidRPr="00AD1F33">
        <w:rPr>
          <w:lang w:val="ru-RU"/>
        </w:rPr>
        <w:t xml:space="preserve"> </w:t>
      </w:r>
    </w:p>
    <w:p w:rsidR="00503FE2" w:rsidRPr="00AD1F33" w:rsidRDefault="00AD1F33" w:rsidP="00494613">
      <w:pPr>
        <w:pStyle w:val="rvps7"/>
        <w:keepNext/>
        <w:keepLines/>
        <w:spacing w:before="0" w:beforeAutospacing="0" w:after="0" w:afterAutospacing="0" w:line="216" w:lineRule="auto"/>
        <w:ind w:right="448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</w:pPr>
      <w:proofErr w:type="gramStart"/>
      <w:r w:rsidRPr="00AD1F33">
        <w:rPr>
          <w:b/>
          <w:sz w:val="28"/>
          <w:szCs w:val="28"/>
          <w:lang w:val="ru-RU"/>
        </w:rPr>
        <w:t xml:space="preserve">у </w:t>
      </w:r>
      <w:proofErr w:type="spellStart"/>
      <w:r w:rsidRPr="00AD1F33">
        <w:rPr>
          <w:b/>
          <w:sz w:val="28"/>
          <w:szCs w:val="28"/>
          <w:lang w:val="ru-RU"/>
        </w:rPr>
        <w:t>пер</w:t>
      </w:r>
      <w:proofErr w:type="gramEnd"/>
      <w:r w:rsidRPr="00AD1F33">
        <w:rPr>
          <w:b/>
          <w:sz w:val="28"/>
          <w:szCs w:val="28"/>
          <w:lang w:val="ru-RU"/>
        </w:rPr>
        <w:t>іод</w:t>
      </w:r>
      <w:proofErr w:type="spellEnd"/>
      <w:r w:rsidRPr="00AD1F33">
        <w:rPr>
          <w:b/>
          <w:sz w:val="28"/>
          <w:szCs w:val="28"/>
          <w:lang w:val="ru-RU"/>
        </w:rPr>
        <w:t xml:space="preserve"> </w:t>
      </w:r>
      <w:proofErr w:type="spellStart"/>
      <w:r w:rsidRPr="00AD1F33">
        <w:rPr>
          <w:b/>
          <w:sz w:val="28"/>
          <w:szCs w:val="28"/>
          <w:lang w:val="ru-RU"/>
        </w:rPr>
        <w:t>дії</w:t>
      </w:r>
      <w:proofErr w:type="spellEnd"/>
      <w:r w:rsidRPr="00AD1F33">
        <w:rPr>
          <w:b/>
          <w:sz w:val="28"/>
          <w:szCs w:val="28"/>
          <w:lang w:val="ru-RU"/>
        </w:rPr>
        <w:t xml:space="preserve"> </w:t>
      </w:r>
      <w:proofErr w:type="spellStart"/>
      <w:r w:rsidRPr="00AD1F33">
        <w:rPr>
          <w:b/>
          <w:sz w:val="28"/>
          <w:szCs w:val="28"/>
          <w:lang w:val="ru-RU"/>
        </w:rPr>
        <w:t>воєнного</w:t>
      </w:r>
      <w:proofErr w:type="spellEnd"/>
      <w:r w:rsidRPr="00AD1F33">
        <w:rPr>
          <w:b/>
          <w:sz w:val="28"/>
          <w:szCs w:val="28"/>
          <w:lang w:val="ru-RU"/>
        </w:rPr>
        <w:t xml:space="preserve"> стану</w:t>
      </w:r>
    </w:p>
    <w:p w:rsidR="003D573E" w:rsidRPr="003D573E" w:rsidRDefault="003D573E" w:rsidP="00494613">
      <w:pPr>
        <w:pStyle w:val="rvps7"/>
        <w:keepNext/>
        <w:keepLines/>
        <w:spacing w:before="0" w:beforeAutospacing="0" w:after="0" w:afterAutospacing="0" w:line="216" w:lineRule="auto"/>
        <w:ind w:left="450" w:right="450"/>
        <w:jc w:val="center"/>
        <w:textAlignment w:val="baseline"/>
        <w:rPr>
          <w:spacing w:val="-8"/>
          <w:sz w:val="8"/>
          <w:szCs w:val="8"/>
        </w:rPr>
      </w:pPr>
    </w:p>
    <w:p w:rsidR="00A4114F" w:rsidRDefault="00A4114F" w:rsidP="00494613">
      <w:pPr>
        <w:pStyle w:val="rvps7"/>
        <w:keepNext/>
        <w:keepLines/>
        <w:spacing w:before="0" w:beforeAutospacing="0" w:after="0" w:afterAutospacing="0" w:line="216" w:lineRule="auto"/>
        <w:ind w:left="450" w:right="450"/>
        <w:jc w:val="center"/>
        <w:textAlignment w:val="baseline"/>
        <w:rPr>
          <w:spacing w:val="-8"/>
        </w:rPr>
      </w:pPr>
      <w:r w:rsidRPr="00DC3096">
        <w:rPr>
          <w:spacing w:val="-8"/>
        </w:rPr>
        <w:t>(</w:t>
      </w:r>
      <w:r w:rsidRPr="00EE041C">
        <w:t xml:space="preserve">1 </w:t>
      </w:r>
      <w:r w:rsidRPr="00DC3096">
        <w:t>посада</w:t>
      </w:r>
      <w:r w:rsidRPr="00DC3096">
        <w:rPr>
          <w:spacing w:val="-8"/>
        </w:rPr>
        <w:t>)</w:t>
      </w:r>
    </w:p>
    <w:p w:rsidR="00800FD4" w:rsidRDefault="00A4114F" w:rsidP="00494613">
      <w:pPr>
        <w:pStyle w:val="af7"/>
        <w:keepNext/>
        <w:keepLines/>
        <w:spacing w:line="216" w:lineRule="auto"/>
        <w:rPr>
          <w:rFonts w:ascii="Times New Roman" w:hAnsi="Times New Roman"/>
          <w:szCs w:val="24"/>
          <w:lang w:val="uk-UA"/>
        </w:rPr>
      </w:pPr>
      <w:r w:rsidRPr="00065B93">
        <w:rPr>
          <w:rFonts w:ascii="Times New Roman" w:hAnsi="Times New Roman"/>
          <w:szCs w:val="24"/>
          <w:lang w:val="uk-UA"/>
        </w:rPr>
        <w:t>(розташування робочого місця</w:t>
      </w:r>
      <w:r w:rsidRPr="00E50000">
        <w:rPr>
          <w:rFonts w:ascii="Times New Roman" w:hAnsi="Times New Roman"/>
          <w:szCs w:val="24"/>
          <w:lang w:val="uk-UA"/>
        </w:rPr>
        <w:t xml:space="preserve">: </w:t>
      </w:r>
      <w:r w:rsidR="0074101C" w:rsidRPr="006C3CE0">
        <w:rPr>
          <w:rFonts w:ascii="Times New Roman" w:hAnsi="Times New Roman"/>
          <w:szCs w:val="24"/>
          <w:lang w:val="uk-UA"/>
        </w:rPr>
        <w:t>м. Дніпро</w:t>
      </w:r>
      <w:r w:rsidR="0074101C" w:rsidRPr="00D44C62">
        <w:rPr>
          <w:rFonts w:ascii="Times New Roman" w:hAnsi="Times New Roman"/>
          <w:szCs w:val="24"/>
          <w:lang w:val="uk-UA"/>
        </w:rPr>
        <w:t>, вул. Сімферопольська, 17 а</w:t>
      </w:r>
      <w:r w:rsidR="00026809">
        <w:rPr>
          <w:rFonts w:ascii="Times New Roman" w:hAnsi="Times New Roman"/>
          <w:szCs w:val="24"/>
          <w:lang w:val="uk-UA"/>
        </w:rPr>
        <w:t>)</w:t>
      </w:r>
    </w:p>
    <w:p w:rsidR="006F470E" w:rsidRPr="00C830A2" w:rsidRDefault="006F470E" w:rsidP="00494613">
      <w:pPr>
        <w:pStyle w:val="af7"/>
        <w:keepNext/>
        <w:keepLines/>
        <w:spacing w:line="216" w:lineRule="auto"/>
        <w:rPr>
          <w:rStyle w:val="rvts15"/>
          <w:bCs/>
          <w:color w:val="000000"/>
          <w:sz w:val="4"/>
          <w:szCs w:val="4"/>
          <w:bdr w:val="none" w:sz="0" w:space="0" w:color="auto" w:frame="1"/>
          <w:lang w:val="uk-UA"/>
        </w:rPr>
      </w:pPr>
    </w:p>
    <w:p w:rsidR="00CE7DC0" w:rsidRPr="006E408D" w:rsidRDefault="00CE7DC0" w:rsidP="00494613">
      <w:pPr>
        <w:keepNext/>
        <w:keepLines/>
        <w:spacing w:line="216" w:lineRule="auto"/>
        <w:rPr>
          <w:b/>
          <w:bCs/>
          <w:color w:val="000000"/>
          <w:sz w:val="4"/>
          <w:szCs w:val="26"/>
          <w:bdr w:val="none" w:sz="0" w:space="0" w:color="auto" w:frame="1"/>
        </w:rPr>
      </w:pPr>
    </w:p>
    <w:tbl>
      <w:tblPr>
        <w:tblW w:w="5071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116"/>
        <w:gridCol w:w="5670"/>
      </w:tblGrid>
      <w:tr w:rsidR="00F95F62" w:rsidRPr="00752707" w:rsidTr="00AC2C4B">
        <w:trPr>
          <w:trHeight w:val="485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2" w:rsidRPr="00370372" w:rsidRDefault="00F95F62" w:rsidP="00494613">
            <w:pPr>
              <w:pStyle w:val="rvps7"/>
              <w:keepNext/>
              <w:keepLines/>
              <w:spacing w:before="0" w:beforeAutospacing="0" w:after="0" w:afterAutospacing="0" w:line="216" w:lineRule="auto"/>
              <w:ind w:left="450" w:right="450"/>
              <w:jc w:val="center"/>
              <w:textAlignment w:val="baseline"/>
              <w:rPr>
                <w:rStyle w:val="rvts15"/>
                <w:b/>
                <w:bCs/>
                <w:color w:val="000000"/>
                <w:bdr w:val="none" w:sz="0" w:space="0" w:color="auto" w:frame="1"/>
              </w:rPr>
            </w:pPr>
            <w:r w:rsidRPr="00370372">
              <w:rPr>
                <w:rStyle w:val="rvts15"/>
                <w:b/>
                <w:bCs/>
                <w:color w:val="000000"/>
                <w:bdr w:val="none" w:sz="0" w:space="0" w:color="auto" w:frame="1"/>
              </w:rPr>
              <w:t>Загальні умови</w:t>
            </w:r>
          </w:p>
          <w:p w:rsidR="00F95F62" w:rsidRPr="00F95F62" w:rsidRDefault="00F95F62" w:rsidP="00494613">
            <w:pPr>
              <w:keepNext/>
              <w:keepLines/>
              <w:spacing w:line="216" w:lineRule="auto"/>
              <w:ind w:left="186" w:right="146"/>
              <w:jc w:val="center"/>
              <w:rPr>
                <w:sz w:val="4"/>
                <w:szCs w:val="4"/>
              </w:rPr>
            </w:pPr>
          </w:p>
        </w:tc>
      </w:tr>
      <w:tr w:rsidR="006F25C6" w:rsidRPr="00752707" w:rsidTr="002F3632">
        <w:trPr>
          <w:trHeight w:val="929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41" w:rsidRPr="00370372" w:rsidRDefault="006F25C6" w:rsidP="00494613">
            <w:pPr>
              <w:keepNext/>
              <w:keepLines/>
              <w:spacing w:line="216" w:lineRule="auto"/>
              <w:ind w:left="147"/>
              <w:rPr>
                <w:b/>
              </w:rPr>
            </w:pPr>
            <w:r w:rsidRPr="00370372">
              <w:rPr>
                <w:b/>
              </w:rPr>
              <w:t>Назва та категорія посади, щодо якої прийнято рішення про необхідність призначення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18" w:rsidRPr="00C67618" w:rsidRDefault="00C67618" w:rsidP="00494613">
            <w:pPr>
              <w:keepNext/>
              <w:keepLines/>
              <w:ind w:left="142" w:right="142"/>
              <w:jc w:val="both"/>
              <w:rPr>
                <w:sz w:val="4"/>
                <w:szCs w:val="4"/>
              </w:rPr>
            </w:pPr>
          </w:p>
          <w:p w:rsidR="00CE3CF0" w:rsidRPr="00D06FE8" w:rsidRDefault="0074101C" w:rsidP="00494613">
            <w:pPr>
              <w:keepNext/>
              <w:keepLines/>
              <w:ind w:left="142" w:right="142"/>
              <w:jc w:val="both"/>
              <w:rPr>
                <w:sz w:val="8"/>
                <w:szCs w:val="8"/>
              </w:rPr>
            </w:pPr>
            <w:r>
              <w:t xml:space="preserve">Начальник </w:t>
            </w:r>
            <w:r w:rsidRPr="007A164B">
              <w:t>управління інфраструктури та господарського забезпечення</w:t>
            </w:r>
            <w:r w:rsidRPr="00A64142">
              <w:t>, категорія «</w:t>
            </w:r>
            <w:r>
              <w:t>Б</w:t>
            </w:r>
            <w:r w:rsidRPr="00A64142">
              <w:t>»</w:t>
            </w:r>
            <w:r w:rsidR="00DC7891" w:rsidRPr="00EB4141">
              <w:t xml:space="preserve"> </w:t>
            </w:r>
          </w:p>
        </w:tc>
      </w:tr>
      <w:tr w:rsidR="006F25C6" w:rsidRPr="000567B7" w:rsidTr="00494613">
        <w:trPr>
          <w:trHeight w:val="392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6" w:rsidRPr="00370372" w:rsidRDefault="006F25C6" w:rsidP="00494613">
            <w:pPr>
              <w:keepNext/>
              <w:keepLines/>
              <w:spacing w:line="216" w:lineRule="auto"/>
              <w:ind w:left="147"/>
              <w:rPr>
                <w:b/>
              </w:rPr>
            </w:pPr>
            <w:r w:rsidRPr="00370372">
              <w:rPr>
                <w:b/>
              </w:rPr>
              <w:t>Посадові обов’язки</w:t>
            </w:r>
          </w:p>
          <w:p w:rsidR="006F25C6" w:rsidRPr="00370372" w:rsidRDefault="006F25C6" w:rsidP="00494613">
            <w:pPr>
              <w:keepNext/>
              <w:keepLines/>
              <w:spacing w:line="216" w:lineRule="auto"/>
              <w:ind w:left="147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1C" w:rsidRPr="007A164B" w:rsidRDefault="0074101C" w:rsidP="00494613">
            <w:pPr>
              <w:keepNext/>
              <w:keepLines/>
              <w:ind w:left="142" w:right="142"/>
              <w:jc w:val="both"/>
            </w:pPr>
            <w:r w:rsidRPr="007A164B">
              <w:t>1. Організація роботи з питань адміністративно-господарської діяльності ГУ ДПС та його структурних підрозділів (ДПІ), та у т.ч. здійснення роботи:</w:t>
            </w:r>
          </w:p>
          <w:p w:rsidR="0074101C" w:rsidRPr="007A164B" w:rsidRDefault="0074101C" w:rsidP="00494613">
            <w:pPr>
              <w:keepNext/>
              <w:keepLines/>
              <w:ind w:left="142" w:right="142"/>
              <w:jc w:val="both"/>
            </w:pPr>
            <w:r w:rsidRPr="007A164B">
              <w:t xml:space="preserve">організація належного утримання </w:t>
            </w:r>
            <w:proofErr w:type="spellStart"/>
            <w:r w:rsidRPr="007A164B">
              <w:t>адмінбудівель</w:t>
            </w:r>
            <w:proofErr w:type="spellEnd"/>
            <w:r w:rsidRPr="007A164B">
              <w:t xml:space="preserve"> забезпечення тепло, </w:t>
            </w:r>
            <w:proofErr w:type="spellStart"/>
            <w:r w:rsidRPr="007A164B">
              <w:t>електро</w:t>
            </w:r>
            <w:proofErr w:type="spellEnd"/>
            <w:r w:rsidRPr="007A164B">
              <w:t xml:space="preserve">, </w:t>
            </w:r>
            <w:proofErr w:type="spellStart"/>
            <w:r w:rsidRPr="007A164B">
              <w:t>газо</w:t>
            </w:r>
            <w:proofErr w:type="spellEnd"/>
            <w:r w:rsidRPr="007A164B">
              <w:t>, водопостачання і водовідведення тощо;</w:t>
            </w:r>
          </w:p>
          <w:p w:rsidR="0074101C" w:rsidRPr="007A164B" w:rsidRDefault="0074101C" w:rsidP="00494613">
            <w:pPr>
              <w:keepNext/>
              <w:keepLines/>
              <w:ind w:left="142" w:right="142"/>
              <w:jc w:val="both"/>
            </w:pPr>
            <w:r w:rsidRPr="007A164B">
              <w:t>здійснення організаційних та практичних заходів із забезпечення належного санітарного і технічного стану будівель, споруд, приміщень та прибудинкових територій об’єктів інфраструктури;</w:t>
            </w:r>
          </w:p>
          <w:p w:rsidR="0074101C" w:rsidRPr="007A164B" w:rsidRDefault="0074101C" w:rsidP="00494613">
            <w:pPr>
              <w:keepNext/>
              <w:keepLines/>
              <w:ind w:left="142" w:right="142"/>
              <w:jc w:val="both"/>
            </w:pPr>
            <w:r w:rsidRPr="007A164B">
              <w:t>укладення з енергопостачальними організаціями та підприємствами-надавачами комунальних послуг договорів про постачання теплової енергії, електричної енергії, природного газу (скрапленого газу), послуг водопостачання і водовідведення у порядку, встановленому чинним законодавством;</w:t>
            </w:r>
          </w:p>
          <w:p w:rsidR="0074101C" w:rsidRPr="007A164B" w:rsidRDefault="0074101C" w:rsidP="00494613">
            <w:pPr>
              <w:keepNext/>
              <w:keepLines/>
              <w:ind w:left="142" w:right="142"/>
              <w:jc w:val="both"/>
            </w:pPr>
            <w:r w:rsidRPr="007A164B">
              <w:t>забезпечення виконання на об’єктах ГУ ДПС заходів, спрямованих на економію енергоресурсів, та заходів з енергозбереження;</w:t>
            </w:r>
          </w:p>
          <w:p w:rsidR="0074101C" w:rsidRPr="007A164B" w:rsidRDefault="0074101C" w:rsidP="00494613">
            <w:pPr>
              <w:keepNext/>
              <w:keepLines/>
              <w:ind w:left="142" w:right="142"/>
              <w:jc w:val="both"/>
            </w:pPr>
            <w:r w:rsidRPr="007A164B">
              <w:t>участь у проведенні спільно з іншими структурними підрозділами інвентаризації матеріальних цінностей та у підготовці документів щодо списання і відчуження основних засобів (крім нерухомого майна), обладнання і предметів довгострокового користування, матеріалів та інвентарю, технічних засобів згідно з вимогами чинного законодавства;</w:t>
            </w:r>
          </w:p>
          <w:p w:rsidR="0074101C" w:rsidRPr="007A164B" w:rsidRDefault="0074101C" w:rsidP="00494613">
            <w:pPr>
              <w:keepNext/>
              <w:keepLines/>
              <w:ind w:left="142" w:right="142"/>
              <w:jc w:val="both"/>
              <w:rPr>
                <w:highlight w:val="yellow"/>
              </w:rPr>
            </w:pPr>
            <w:r w:rsidRPr="007A164B">
              <w:t>організація підтримання у належному стані елементів огорожі та інших систем технічних систем обладнання і забезпечення діяльності об’єктів інфраструктури ГУ ДПС.</w:t>
            </w:r>
          </w:p>
          <w:p w:rsidR="0074101C" w:rsidRPr="007A164B" w:rsidRDefault="0074101C" w:rsidP="00494613">
            <w:pPr>
              <w:keepNext/>
              <w:keepLines/>
              <w:ind w:left="142" w:right="142"/>
              <w:jc w:val="both"/>
            </w:pPr>
            <w:r w:rsidRPr="007A164B">
              <w:t xml:space="preserve">2. Здійснення в межах компетенції та наданих повноважень управління об’єктами державної власності, закріплених на праві оперативного управління та </w:t>
            </w:r>
            <w:proofErr w:type="spellStart"/>
            <w:r w:rsidRPr="007A164B">
              <w:t>бала</w:t>
            </w:r>
            <w:r>
              <w:t>н</w:t>
            </w:r>
            <w:r w:rsidRPr="007A164B">
              <w:t>соутримувачем</w:t>
            </w:r>
            <w:proofErr w:type="spellEnd"/>
            <w:r w:rsidRPr="007A164B">
              <w:t xml:space="preserve"> яких є ГУ ДПС</w:t>
            </w:r>
            <w:r>
              <w:t>.</w:t>
            </w:r>
          </w:p>
          <w:p w:rsidR="0074101C" w:rsidRPr="007A164B" w:rsidRDefault="0074101C" w:rsidP="00494613">
            <w:pPr>
              <w:keepNext/>
              <w:keepLines/>
              <w:ind w:left="142" w:right="142"/>
              <w:jc w:val="both"/>
            </w:pPr>
            <w:r w:rsidRPr="007A164B">
              <w:t xml:space="preserve">3. Участь, у межах компетенції та наданих </w:t>
            </w:r>
            <w:r w:rsidRPr="007A164B">
              <w:lastRenderedPageBreak/>
              <w:t>повноважень в о</w:t>
            </w:r>
            <w:r>
              <w:t>рганізації публічних закупівель.</w:t>
            </w:r>
            <w:r w:rsidRPr="007A164B">
              <w:t xml:space="preserve"> </w:t>
            </w:r>
          </w:p>
          <w:p w:rsidR="0074101C" w:rsidRPr="007A164B" w:rsidRDefault="0074101C" w:rsidP="00494613">
            <w:pPr>
              <w:keepNext/>
              <w:keepLines/>
              <w:ind w:left="142" w:right="142"/>
              <w:jc w:val="both"/>
            </w:pPr>
            <w:r w:rsidRPr="007A164B">
              <w:t>4. Матеріа</w:t>
            </w:r>
            <w:r>
              <w:t>льно-технічний розвиток ГУ ДПС.</w:t>
            </w:r>
          </w:p>
          <w:p w:rsidR="0074101C" w:rsidRPr="007A164B" w:rsidRDefault="0074101C" w:rsidP="00494613">
            <w:pPr>
              <w:keepNext/>
              <w:keepLines/>
              <w:ind w:left="142" w:right="142"/>
              <w:jc w:val="both"/>
            </w:pPr>
            <w:r w:rsidRPr="007A164B">
              <w:t>5. Забезпечення в межах повноважень ГУ ДПС мобілізаційної</w:t>
            </w:r>
            <w:r>
              <w:t xml:space="preserve"> підготовки та мобілізації.</w:t>
            </w:r>
          </w:p>
          <w:p w:rsidR="0074101C" w:rsidRPr="007A164B" w:rsidRDefault="0074101C" w:rsidP="00494613">
            <w:pPr>
              <w:keepNext/>
              <w:keepLines/>
              <w:ind w:left="142" w:right="142"/>
              <w:jc w:val="both"/>
            </w:pPr>
            <w:r>
              <w:t xml:space="preserve">6. </w:t>
            </w:r>
            <w:r w:rsidRPr="007A164B">
              <w:t>Забезпечення цивільного захисту у сфері діяльності ГУ ДПС</w:t>
            </w:r>
            <w:r>
              <w:t>.</w:t>
            </w:r>
          </w:p>
          <w:p w:rsidR="0074101C" w:rsidRPr="007A164B" w:rsidRDefault="0074101C" w:rsidP="00494613">
            <w:pPr>
              <w:keepNext/>
              <w:keepLines/>
              <w:ind w:left="142" w:right="142"/>
              <w:jc w:val="both"/>
            </w:pPr>
            <w:r>
              <w:t xml:space="preserve">7. </w:t>
            </w:r>
            <w:r w:rsidRPr="007A164B">
              <w:t xml:space="preserve">Забезпечення пожежної та техногенної безпеки в ГУ ДПС, та здійснення встановлених законодавством заходів із забезпечення пожежної та техногенної безпеки, цивільного захисту в </w:t>
            </w:r>
            <w:proofErr w:type="spellStart"/>
            <w:r w:rsidRPr="007A164B">
              <w:t>адмінбудівлях</w:t>
            </w:r>
            <w:proofErr w:type="spellEnd"/>
            <w:r w:rsidRPr="007A164B">
              <w:t xml:space="preserve"> ГУ ДПС, та на територіях де вони розташовані</w:t>
            </w:r>
            <w:r>
              <w:t>.</w:t>
            </w:r>
          </w:p>
          <w:p w:rsidR="006F470E" w:rsidRPr="00C67618" w:rsidRDefault="0074101C" w:rsidP="00494613">
            <w:pPr>
              <w:keepNext/>
              <w:keepLines/>
              <w:ind w:left="142" w:right="142"/>
              <w:jc w:val="both"/>
              <w:rPr>
                <w:sz w:val="8"/>
                <w:szCs w:val="8"/>
              </w:rPr>
            </w:pPr>
            <w:r>
              <w:t xml:space="preserve">8. </w:t>
            </w:r>
            <w:r w:rsidRPr="007A164B">
              <w:t>Реалізація повноважень з охорони праці в ГУ ДПС</w:t>
            </w:r>
          </w:p>
        </w:tc>
      </w:tr>
      <w:tr w:rsidR="000F50EF" w:rsidRPr="00752707" w:rsidTr="00AC2C4B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EF" w:rsidRPr="00482D05" w:rsidRDefault="000F50EF" w:rsidP="00494613">
            <w:pPr>
              <w:pStyle w:val="rvps14"/>
              <w:keepNext/>
              <w:keepLines/>
              <w:spacing w:before="150" w:beforeAutospacing="0" w:after="150" w:afterAutospacing="0" w:line="216" w:lineRule="auto"/>
              <w:ind w:left="142"/>
              <w:textAlignment w:val="baseline"/>
              <w:rPr>
                <w:b/>
              </w:rPr>
            </w:pPr>
            <w:r w:rsidRPr="00482D05">
              <w:rPr>
                <w:b/>
              </w:rPr>
              <w:lastRenderedPageBreak/>
              <w:t>Умови оплати праці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B0" w:rsidRDefault="005E3AB0" w:rsidP="00494613">
            <w:pPr>
              <w:pStyle w:val="afa"/>
              <w:keepNext/>
              <w:keepLines/>
              <w:spacing w:line="216" w:lineRule="auto"/>
              <w:ind w:left="142" w:right="192"/>
              <w:jc w:val="both"/>
            </w:pPr>
            <w:r>
              <w:t xml:space="preserve">посадовий оклад – </w:t>
            </w:r>
            <w:r w:rsidR="00494613">
              <w:t>11 980</w:t>
            </w:r>
            <w:r>
              <w:t xml:space="preserve">,00 </w:t>
            </w:r>
            <w:proofErr w:type="spellStart"/>
            <w:r>
              <w:t>грн</w:t>
            </w:r>
            <w:proofErr w:type="spellEnd"/>
            <w:r>
              <w:t xml:space="preserve">; </w:t>
            </w:r>
          </w:p>
          <w:p w:rsidR="005E3AB0" w:rsidRPr="00465266" w:rsidRDefault="005E3AB0" w:rsidP="00494613">
            <w:pPr>
              <w:pStyle w:val="afa"/>
              <w:keepNext/>
              <w:keepLines/>
              <w:spacing w:line="216" w:lineRule="auto"/>
              <w:ind w:left="142" w:right="192"/>
              <w:jc w:val="both"/>
              <w:rPr>
                <w:sz w:val="8"/>
                <w:szCs w:val="8"/>
              </w:rPr>
            </w:pPr>
          </w:p>
          <w:p w:rsidR="005E3AB0" w:rsidRDefault="005E3AB0" w:rsidP="00494613">
            <w:pPr>
              <w:pStyle w:val="afa"/>
              <w:keepNext/>
              <w:keepLines/>
              <w:spacing w:line="216" w:lineRule="auto"/>
              <w:ind w:left="142" w:right="192"/>
              <w:jc w:val="both"/>
            </w:pPr>
            <w:r>
              <w:t>надбавки, доплати, премії та компенсації відповідно до статті 52 Закону України «Про державну службу»;</w:t>
            </w:r>
          </w:p>
          <w:p w:rsidR="005E3AB0" w:rsidRPr="00465266" w:rsidRDefault="005E3AB0" w:rsidP="00494613">
            <w:pPr>
              <w:pStyle w:val="afa"/>
              <w:keepNext/>
              <w:keepLines/>
              <w:spacing w:line="216" w:lineRule="auto"/>
              <w:ind w:left="142" w:right="192"/>
              <w:jc w:val="both"/>
              <w:rPr>
                <w:sz w:val="8"/>
                <w:szCs w:val="8"/>
              </w:rPr>
            </w:pPr>
          </w:p>
          <w:p w:rsidR="005E3AB0" w:rsidRDefault="005E3AB0" w:rsidP="00494613">
            <w:pPr>
              <w:pStyle w:val="afa"/>
              <w:keepNext/>
              <w:keepLines/>
              <w:spacing w:line="216" w:lineRule="auto"/>
              <w:ind w:left="142" w:right="192"/>
              <w:jc w:val="both"/>
            </w:pPr>
            <w: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(зі змінами);</w:t>
            </w:r>
          </w:p>
          <w:p w:rsidR="005E3AB0" w:rsidRPr="00F538B9" w:rsidRDefault="005E3AB0" w:rsidP="00494613">
            <w:pPr>
              <w:pStyle w:val="afa"/>
              <w:keepNext/>
              <w:keepLines/>
              <w:spacing w:line="216" w:lineRule="auto"/>
              <w:ind w:left="142" w:right="192"/>
              <w:jc w:val="both"/>
              <w:rPr>
                <w:sz w:val="8"/>
                <w:szCs w:val="8"/>
              </w:rPr>
            </w:pPr>
          </w:p>
          <w:p w:rsidR="005E3AB0" w:rsidRDefault="005E3AB0" w:rsidP="00494613">
            <w:pPr>
              <w:pStyle w:val="afa"/>
              <w:keepNext/>
              <w:keepLines/>
              <w:spacing w:line="216" w:lineRule="auto"/>
              <w:ind w:left="142" w:right="192"/>
              <w:jc w:val="both"/>
            </w:pPr>
            <w:r>
              <w:t>у разі присвоєння спеціального звання відповідно до пункту 343.1 статті 343 Податкового кодексу України надбавка за ранг державного службовця не виплачується;</w:t>
            </w:r>
          </w:p>
          <w:p w:rsidR="005E3AB0" w:rsidRPr="00465266" w:rsidRDefault="005E3AB0" w:rsidP="00494613">
            <w:pPr>
              <w:pStyle w:val="afa"/>
              <w:keepNext/>
              <w:keepLines/>
              <w:spacing w:line="216" w:lineRule="auto"/>
              <w:ind w:left="142" w:right="192"/>
              <w:jc w:val="both"/>
              <w:rPr>
                <w:sz w:val="8"/>
                <w:szCs w:val="8"/>
              </w:rPr>
            </w:pPr>
          </w:p>
          <w:p w:rsidR="00A01700" w:rsidRDefault="005E3AB0" w:rsidP="00494613">
            <w:pPr>
              <w:pStyle w:val="afa"/>
              <w:keepNext/>
              <w:keepLines/>
              <w:spacing w:line="216" w:lineRule="auto"/>
              <w:ind w:left="142" w:right="192"/>
              <w:jc w:val="both"/>
            </w:pPr>
            <w:r>
              <w:t>надбавки за інтенсивність праці, за виконання особливо важливої роботи, за персональну кваліфікацію та за виконання особистих ключових показників ефективності встановлюються відповідно до Порядку, затвердженого пунктом 1 постанови Кабінету Міністрів України від 28 грудня 2020 року № 1346 «Деякі питання оплати праці державних службовців податкових органів».</w:t>
            </w:r>
          </w:p>
          <w:p w:rsidR="000F50EF" w:rsidRPr="00CA2EBB" w:rsidRDefault="000F50EF" w:rsidP="00494613">
            <w:pPr>
              <w:keepNext/>
              <w:keepLines/>
              <w:spacing w:line="216" w:lineRule="auto"/>
              <w:ind w:left="142" w:right="146"/>
              <w:jc w:val="both"/>
              <w:rPr>
                <w:sz w:val="4"/>
                <w:szCs w:val="4"/>
              </w:rPr>
            </w:pPr>
          </w:p>
        </w:tc>
      </w:tr>
      <w:tr w:rsidR="000F50EF" w:rsidTr="00AC2C4B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EF" w:rsidRPr="00370372" w:rsidRDefault="000F50EF" w:rsidP="00494613">
            <w:pPr>
              <w:keepNext/>
              <w:keepLines/>
              <w:spacing w:line="216" w:lineRule="auto"/>
              <w:ind w:left="147"/>
              <w:rPr>
                <w:b/>
              </w:rPr>
            </w:pPr>
            <w:r w:rsidRPr="00370372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0E" w:rsidRDefault="009C218D" w:rsidP="00494613">
            <w:pPr>
              <w:keepNext/>
              <w:keepLines/>
              <w:ind w:left="142" w:right="143"/>
              <w:jc w:val="both"/>
            </w:pPr>
            <w:r>
              <w:t>С</w:t>
            </w:r>
            <w:r w:rsidR="006F470E">
              <w:t>троков</w:t>
            </w:r>
            <w:r>
              <w:t>е</w:t>
            </w:r>
            <w:r w:rsidR="006F470E">
              <w:t xml:space="preserve"> призначення на умовах, визначених статтею 10 Закону України від 12 травня 2015 року № 389-</w:t>
            </w:r>
            <w:r w:rsidR="006F470E">
              <w:rPr>
                <w:lang w:val="en-US"/>
              </w:rPr>
              <w:t>VIII</w:t>
            </w:r>
            <w:r w:rsidR="006F470E" w:rsidRPr="0086209E">
              <w:rPr>
                <w:lang w:val="ru-RU"/>
              </w:rPr>
              <w:t xml:space="preserve"> </w:t>
            </w:r>
            <w:r w:rsidR="006F470E">
              <w:t>«Про правовий режим воєнного стану» (зі змінами)</w:t>
            </w:r>
          </w:p>
          <w:p w:rsidR="00AC5141" w:rsidRPr="00F538B9" w:rsidRDefault="00AC5141" w:rsidP="00494613">
            <w:pPr>
              <w:keepNext/>
              <w:keepLines/>
              <w:ind w:left="142" w:right="142"/>
              <w:jc w:val="both"/>
              <w:rPr>
                <w:sz w:val="8"/>
                <w:szCs w:val="8"/>
              </w:rPr>
            </w:pPr>
          </w:p>
        </w:tc>
      </w:tr>
      <w:tr w:rsidR="000F50EF" w:rsidTr="00AC2C4B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EF" w:rsidRDefault="000F50EF" w:rsidP="00494613">
            <w:pPr>
              <w:pStyle w:val="rvps14"/>
              <w:keepNext/>
              <w:keepLines/>
              <w:spacing w:before="0" w:beforeAutospacing="0" w:after="0" w:afterAutospacing="0" w:line="216" w:lineRule="auto"/>
              <w:ind w:left="142"/>
              <w:textAlignment w:val="baseline"/>
              <w:rPr>
                <w:b/>
                <w:szCs w:val="26"/>
              </w:rPr>
            </w:pPr>
            <w:r w:rsidRPr="00503FE2">
              <w:rPr>
                <w:b/>
                <w:szCs w:val="26"/>
              </w:rPr>
              <w:t xml:space="preserve">Перелік документів, </w:t>
            </w:r>
          </w:p>
          <w:p w:rsidR="000F50EF" w:rsidRPr="00503FE2" w:rsidRDefault="000F50EF" w:rsidP="00494613">
            <w:pPr>
              <w:pStyle w:val="rvps14"/>
              <w:keepNext/>
              <w:keepLines/>
              <w:spacing w:before="0" w:beforeAutospacing="0" w:after="0" w:afterAutospacing="0" w:line="216" w:lineRule="auto"/>
              <w:ind w:left="142"/>
              <w:textAlignment w:val="baseline"/>
              <w:rPr>
                <w:b/>
                <w:szCs w:val="26"/>
              </w:rPr>
            </w:pPr>
            <w:r w:rsidRPr="00503FE2">
              <w:rPr>
                <w:b/>
                <w:szCs w:val="26"/>
              </w:rPr>
              <w:t>які необхідно надати для</w:t>
            </w:r>
          </w:p>
          <w:p w:rsidR="000F50EF" w:rsidRPr="00503FE2" w:rsidRDefault="000F50EF" w:rsidP="00494613">
            <w:pPr>
              <w:pStyle w:val="rvps14"/>
              <w:keepNext/>
              <w:keepLines/>
              <w:spacing w:before="0" w:beforeAutospacing="0" w:after="0" w:afterAutospacing="0" w:line="216" w:lineRule="auto"/>
              <w:ind w:left="142"/>
              <w:textAlignment w:val="baseline"/>
              <w:rPr>
                <w:b/>
                <w:szCs w:val="26"/>
              </w:rPr>
            </w:pPr>
            <w:r w:rsidRPr="00503FE2">
              <w:rPr>
                <w:b/>
                <w:szCs w:val="26"/>
              </w:rPr>
              <w:t>призначення на посаду державної служби в</w:t>
            </w:r>
          </w:p>
          <w:p w:rsidR="000F50EF" w:rsidRDefault="000F50EF" w:rsidP="00494613">
            <w:pPr>
              <w:pStyle w:val="rvps14"/>
              <w:keepNext/>
              <w:keepLines/>
              <w:spacing w:before="0" w:beforeAutospacing="0" w:after="0" w:afterAutospacing="0" w:line="216" w:lineRule="auto"/>
              <w:ind w:left="142"/>
              <w:textAlignment w:val="baseline"/>
              <w:rPr>
                <w:b/>
                <w:szCs w:val="26"/>
              </w:rPr>
            </w:pPr>
            <w:r w:rsidRPr="00503FE2">
              <w:rPr>
                <w:b/>
                <w:szCs w:val="26"/>
              </w:rPr>
              <w:t xml:space="preserve">період дії воєнного стану, </w:t>
            </w:r>
          </w:p>
          <w:p w:rsidR="000F50EF" w:rsidRPr="00503FE2" w:rsidRDefault="000F50EF" w:rsidP="00494613">
            <w:pPr>
              <w:pStyle w:val="rvps14"/>
              <w:keepNext/>
              <w:keepLines/>
              <w:spacing w:before="0" w:beforeAutospacing="0" w:after="0" w:afterAutospacing="0" w:line="216" w:lineRule="auto"/>
              <w:ind w:left="142"/>
              <w:textAlignment w:val="baseline"/>
              <w:rPr>
                <w:b/>
                <w:szCs w:val="26"/>
              </w:rPr>
            </w:pPr>
            <w:r w:rsidRPr="00503FE2">
              <w:rPr>
                <w:b/>
                <w:szCs w:val="26"/>
              </w:rPr>
              <w:t>в тому числі спосіб</w:t>
            </w:r>
          </w:p>
          <w:p w:rsidR="000F50EF" w:rsidRPr="00C25B11" w:rsidRDefault="000F50EF" w:rsidP="00494613">
            <w:pPr>
              <w:pStyle w:val="rvps14"/>
              <w:keepNext/>
              <w:keepLines/>
              <w:spacing w:before="0" w:beforeAutospacing="0" w:after="0" w:afterAutospacing="0" w:line="216" w:lineRule="auto"/>
              <w:ind w:left="142"/>
              <w:textAlignment w:val="baseline"/>
              <w:rPr>
                <w:b/>
              </w:rPr>
            </w:pPr>
            <w:r w:rsidRPr="00503FE2">
              <w:rPr>
                <w:b/>
                <w:szCs w:val="26"/>
              </w:rPr>
              <w:t xml:space="preserve">подання, адреса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81" w:rsidRDefault="000F50EF" w:rsidP="00494613">
            <w:pPr>
              <w:keepNext/>
              <w:keepLines/>
              <w:ind w:left="142" w:right="142"/>
              <w:jc w:val="both"/>
            </w:pPr>
            <w:r w:rsidRPr="005E3AB0">
              <w:t xml:space="preserve">Особа, яка бажає працювати має подати: </w:t>
            </w:r>
          </w:p>
          <w:p w:rsidR="00663881" w:rsidRDefault="00F9699D" w:rsidP="00494613">
            <w:pPr>
              <w:keepNext/>
              <w:keepLines/>
              <w:ind w:left="142" w:right="142"/>
              <w:jc w:val="both"/>
            </w:pPr>
            <w:hyperlink r:id="rId8" w:tgtFrame="_blank" w:history="1">
              <w:r w:rsidR="00663881" w:rsidRPr="00663881">
                <w:rPr>
                  <w:rStyle w:val="a3"/>
                  <w:color w:val="auto"/>
                  <w:u w:val="none"/>
                  <w:lang w:val="ru-RU"/>
                </w:rPr>
                <w:t xml:space="preserve">резюме </w:t>
              </w:r>
              <w:proofErr w:type="spellStart"/>
              <w:r w:rsidR="00663881" w:rsidRPr="00663881">
                <w:rPr>
                  <w:rStyle w:val="a3"/>
                  <w:color w:val="auto"/>
                  <w:u w:val="none"/>
                  <w:lang w:val="ru-RU"/>
                </w:rPr>
                <w:t>встановленого</w:t>
              </w:r>
              <w:proofErr w:type="spellEnd"/>
              <w:r w:rsidR="00663881" w:rsidRPr="00663881">
                <w:rPr>
                  <w:rStyle w:val="a3"/>
                  <w:color w:val="auto"/>
                  <w:u w:val="none"/>
                  <w:lang w:val="ru-RU"/>
                </w:rPr>
                <w:t xml:space="preserve"> </w:t>
              </w:r>
              <w:proofErr w:type="spellStart"/>
              <w:r w:rsidR="00663881" w:rsidRPr="00663881">
                <w:rPr>
                  <w:rStyle w:val="a3"/>
                  <w:color w:val="auto"/>
                  <w:u w:val="none"/>
                  <w:lang w:val="ru-RU"/>
                </w:rPr>
                <w:t>зразка</w:t>
              </w:r>
              <w:proofErr w:type="spellEnd"/>
            </w:hyperlink>
            <w:r w:rsidR="00663881" w:rsidRPr="00663881">
              <w:t> </w:t>
            </w:r>
            <w:proofErr w:type="spellStart"/>
            <w:r w:rsidR="00663881" w:rsidRPr="00CF5C39">
              <w:rPr>
                <w:lang w:val="ru-RU"/>
              </w:rPr>
              <w:t>відповідно</w:t>
            </w:r>
            <w:proofErr w:type="spellEnd"/>
            <w:r w:rsidR="00663881" w:rsidRPr="00CF5C39">
              <w:rPr>
                <w:lang w:val="ru-RU"/>
              </w:rPr>
              <w:t xml:space="preserve"> до Порядку </w:t>
            </w:r>
            <w:proofErr w:type="spellStart"/>
            <w:r w:rsidR="00663881" w:rsidRPr="00CF5C39">
              <w:rPr>
                <w:lang w:val="ru-RU"/>
              </w:rPr>
              <w:t>проведення</w:t>
            </w:r>
            <w:proofErr w:type="spellEnd"/>
            <w:r w:rsidR="00663881" w:rsidRPr="00CF5C39">
              <w:rPr>
                <w:lang w:val="ru-RU"/>
              </w:rPr>
              <w:t xml:space="preserve"> конкурсу на </w:t>
            </w:r>
            <w:proofErr w:type="spellStart"/>
            <w:r w:rsidR="00663881" w:rsidRPr="00CF5C39">
              <w:rPr>
                <w:lang w:val="ru-RU"/>
              </w:rPr>
              <w:t>зайняття</w:t>
            </w:r>
            <w:proofErr w:type="spellEnd"/>
            <w:r w:rsidR="00663881" w:rsidRPr="00CF5C39">
              <w:rPr>
                <w:lang w:val="ru-RU"/>
              </w:rPr>
              <w:t xml:space="preserve"> посад </w:t>
            </w:r>
            <w:proofErr w:type="spellStart"/>
            <w:r w:rsidR="00663881" w:rsidRPr="00CF5C39">
              <w:rPr>
                <w:lang w:val="ru-RU"/>
              </w:rPr>
              <w:t>державної</w:t>
            </w:r>
            <w:proofErr w:type="spellEnd"/>
            <w:r w:rsidR="00663881" w:rsidRPr="00CF5C39">
              <w:rPr>
                <w:lang w:val="ru-RU"/>
              </w:rPr>
              <w:t xml:space="preserve"> </w:t>
            </w:r>
            <w:proofErr w:type="spellStart"/>
            <w:r w:rsidR="00663881" w:rsidRPr="00CF5C39">
              <w:rPr>
                <w:lang w:val="ru-RU"/>
              </w:rPr>
              <w:t>служби</w:t>
            </w:r>
            <w:proofErr w:type="spellEnd"/>
            <w:r w:rsidR="00663881" w:rsidRPr="00CF5C39">
              <w:rPr>
                <w:lang w:val="ru-RU"/>
              </w:rPr>
              <w:t xml:space="preserve">, </w:t>
            </w:r>
            <w:proofErr w:type="spellStart"/>
            <w:r w:rsidR="00663881" w:rsidRPr="00CF5C39">
              <w:rPr>
                <w:lang w:val="ru-RU"/>
              </w:rPr>
              <w:t>затвердженого</w:t>
            </w:r>
            <w:proofErr w:type="spellEnd"/>
            <w:r w:rsidR="00663881" w:rsidRPr="00CF5C39">
              <w:rPr>
                <w:lang w:val="ru-RU"/>
              </w:rPr>
              <w:t xml:space="preserve"> </w:t>
            </w:r>
            <w:proofErr w:type="spellStart"/>
            <w:r w:rsidR="00663881" w:rsidRPr="00CF5C39">
              <w:rPr>
                <w:lang w:val="ru-RU"/>
              </w:rPr>
              <w:t>постановою</w:t>
            </w:r>
            <w:proofErr w:type="spellEnd"/>
            <w:r w:rsidR="00663881" w:rsidRPr="00CF5C39">
              <w:rPr>
                <w:lang w:val="ru-RU"/>
              </w:rPr>
              <w:t xml:space="preserve"> КМУ </w:t>
            </w:r>
            <w:proofErr w:type="spellStart"/>
            <w:r w:rsidR="00663881" w:rsidRPr="00CF5C39">
              <w:rPr>
                <w:lang w:val="ru-RU"/>
              </w:rPr>
              <w:t>від</w:t>
            </w:r>
            <w:proofErr w:type="spellEnd"/>
            <w:r w:rsidR="00663881" w:rsidRPr="00CF5C39">
              <w:rPr>
                <w:lang w:val="ru-RU"/>
              </w:rPr>
              <w:t xml:space="preserve"> 25 </w:t>
            </w:r>
            <w:proofErr w:type="spellStart"/>
            <w:r w:rsidR="00663881" w:rsidRPr="00CF5C39">
              <w:rPr>
                <w:lang w:val="ru-RU"/>
              </w:rPr>
              <w:t>березня</w:t>
            </w:r>
            <w:proofErr w:type="spellEnd"/>
            <w:r w:rsidR="00663881" w:rsidRPr="00CF5C39">
              <w:rPr>
                <w:lang w:val="ru-RU"/>
              </w:rPr>
              <w:t xml:space="preserve"> 2016 року № 246</w:t>
            </w:r>
            <w:r w:rsidR="000F50EF" w:rsidRPr="005E3AB0">
              <w:t xml:space="preserve">, </w:t>
            </w:r>
          </w:p>
          <w:p w:rsidR="000F50EF" w:rsidRPr="00F538B9" w:rsidRDefault="000F50EF" w:rsidP="00494613">
            <w:pPr>
              <w:keepNext/>
              <w:keepLines/>
              <w:ind w:left="142" w:right="142"/>
              <w:jc w:val="both"/>
              <w:rPr>
                <w:sz w:val="8"/>
                <w:szCs w:val="8"/>
              </w:rPr>
            </w:pPr>
            <w:r w:rsidRPr="005E3AB0">
              <w:t>заповнену особову картку встановленого зразка та документи, що підтверджують наявність громадянства України, освіти та досвіду роботи згідно з вимогами законодавства, встановленими щодо відповідних посад.</w:t>
            </w:r>
          </w:p>
          <w:p w:rsidR="000F50EF" w:rsidRDefault="000F50EF" w:rsidP="00494613">
            <w:pPr>
              <w:keepNext/>
              <w:keepLines/>
              <w:ind w:left="142" w:right="142"/>
              <w:jc w:val="both"/>
            </w:pPr>
            <w:r w:rsidRPr="005E3AB0">
              <w:t xml:space="preserve">Протягом трьох місяців з дня припинення чи скасування воєнного стану необхідно подати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</w:t>
            </w:r>
            <w:r w:rsidRPr="005E3AB0">
              <w:lastRenderedPageBreak/>
              <w:t>державною мовою, визначений Національною комісією зі стандартів державної мови.</w:t>
            </w:r>
          </w:p>
          <w:p w:rsidR="00760B2C" w:rsidRPr="00EB4141" w:rsidRDefault="00760B2C" w:rsidP="00494613">
            <w:pPr>
              <w:keepNext/>
              <w:keepLines/>
              <w:ind w:left="142" w:right="142"/>
              <w:jc w:val="both"/>
              <w:rPr>
                <w:sz w:val="8"/>
                <w:szCs w:val="8"/>
              </w:rPr>
            </w:pPr>
          </w:p>
          <w:p w:rsidR="005E3AB0" w:rsidRDefault="000F50EF" w:rsidP="00494613">
            <w:pPr>
              <w:keepNext/>
              <w:keepLines/>
              <w:ind w:left="142" w:right="142"/>
              <w:jc w:val="both"/>
            </w:pPr>
            <w:r w:rsidRPr="005E3AB0">
              <w:t>Адреса: Головне управління ДПС у Дніпропетровській області,</w:t>
            </w:r>
          </w:p>
          <w:p w:rsidR="00A01700" w:rsidRDefault="000F50EF" w:rsidP="00494613">
            <w:pPr>
              <w:keepNext/>
              <w:keepLines/>
              <w:ind w:left="142" w:right="142"/>
              <w:jc w:val="both"/>
            </w:pPr>
            <w:r w:rsidRPr="005E3AB0">
              <w:t>вул. Сімферопольська, 17-а, м. Дніпро, 49005.</w:t>
            </w:r>
          </w:p>
          <w:p w:rsidR="00AC5141" w:rsidRPr="00EB4141" w:rsidRDefault="00AC5141" w:rsidP="00494613">
            <w:pPr>
              <w:pStyle w:val="afa"/>
              <w:keepNext/>
              <w:keepLines/>
              <w:ind w:left="142" w:right="192"/>
              <w:rPr>
                <w:sz w:val="8"/>
                <w:szCs w:val="8"/>
              </w:rPr>
            </w:pPr>
          </w:p>
          <w:p w:rsidR="00B87BF0" w:rsidRPr="00C5505B" w:rsidRDefault="00B87BF0" w:rsidP="00494613">
            <w:pPr>
              <w:pStyle w:val="afa"/>
              <w:keepNext/>
              <w:keepLines/>
              <w:ind w:left="142" w:right="192"/>
            </w:pPr>
            <w:r w:rsidRPr="00C5505B">
              <w:t>Документи</w:t>
            </w:r>
            <w:r>
              <w:t xml:space="preserve"> </w:t>
            </w:r>
            <w:r w:rsidRPr="00C5505B">
              <w:t xml:space="preserve"> приймаються</w:t>
            </w:r>
            <w:r>
              <w:t xml:space="preserve"> </w:t>
            </w:r>
            <w:r w:rsidRPr="00C5505B">
              <w:t xml:space="preserve"> до </w:t>
            </w:r>
            <w:r>
              <w:t>1</w:t>
            </w:r>
            <w:r w:rsidR="00760B2C">
              <w:t>7</w:t>
            </w:r>
            <w:r w:rsidRPr="00C5505B">
              <w:t xml:space="preserve"> год. </w:t>
            </w:r>
            <w:r>
              <w:t>00</w:t>
            </w:r>
            <w:r w:rsidRPr="00C5505B">
              <w:t xml:space="preserve"> хв. </w:t>
            </w:r>
          </w:p>
          <w:p w:rsidR="0040441E" w:rsidRPr="00F654AB" w:rsidRDefault="001645D9" w:rsidP="00494613">
            <w:pPr>
              <w:pStyle w:val="afa"/>
              <w:keepNext/>
              <w:keepLines/>
              <w:ind w:left="142" w:right="192"/>
            </w:pPr>
            <w:r>
              <w:rPr>
                <w:lang w:val="ru-RU"/>
              </w:rPr>
              <w:t>2</w:t>
            </w:r>
            <w:r w:rsidR="00494613">
              <w:rPr>
                <w:lang w:val="ru-RU"/>
              </w:rPr>
              <w:t>8</w:t>
            </w:r>
            <w:r w:rsidR="00DF609D" w:rsidRPr="001645D9">
              <w:rPr>
                <w:lang w:val="ru-RU"/>
              </w:rPr>
              <w:t xml:space="preserve"> </w:t>
            </w:r>
            <w:proofErr w:type="spellStart"/>
            <w:r w:rsidR="00DF609D" w:rsidRPr="001645D9">
              <w:rPr>
                <w:lang w:val="ru-RU"/>
              </w:rPr>
              <w:t>квітня</w:t>
            </w:r>
            <w:proofErr w:type="spellEnd"/>
            <w:r w:rsidR="00B87BF0" w:rsidRPr="001645D9">
              <w:rPr>
                <w:lang w:val="ru-RU"/>
              </w:rPr>
              <w:t xml:space="preserve"> </w:t>
            </w:r>
            <w:r w:rsidR="00B87BF0" w:rsidRPr="001645D9">
              <w:t>202</w:t>
            </w:r>
            <w:r w:rsidR="007F5CE2" w:rsidRPr="001645D9">
              <w:t xml:space="preserve">3 </w:t>
            </w:r>
            <w:r w:rsidR="00B87BF0" w:rsidRPr="001645D9">
              <w:t>року</w:t>
            </w:r>
          </w:p>
          <w:p w:rsidR="007F5CE2" w:rsidRPr="00A01700" w:rsidRDefault="007F5CE2" w:rsidP="00494613">
            <w:pPr>
              <w:pStyle w:val="afa"/>
              <w:keepNext/>
              <w:keepLines/>
              <w:ind w:left="142" w:right="192"/>
              <w:rPr>
                <w:sz w:val="8"/>
                <w:szCs w:val="8"/>
              </w:rPr>
            </w:pPr>
          </w:p>
        </w:tc>
      </w:tr>
      <w:tr w:rsidR="000F50EF" w:rsidTr="00AC2C4B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4" w:rsidRPr="00B5533A" w:rsidRDefault="000F50EF" w:rsidP="00494613">
            <w:pPr>
              <w:keepNext/>
              <w:keepLines/>
              <w:spacing w:line="216" w:lineRule="auto"/>
              <w:ind w:left="147"/>
              <w:rPr>
                <w:b/>
              </w:rPr>
            </w:pPr>
            <w:r w:rsidRPr="00B5533A">
              <w:rPr>
                <w:b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питань </w:t>
            </w:r>
            <w:r>
              <w:rPr>
                <w:b/>
              </w:rPr>
              <w:t xml:space="preserve">призначення на </w:t>
            </w:r>
            <w:r w:rsidRPr="00B5533A">
              <w:rPr>
                <w:b/>
              </w:rPr>
              <w:t>посаду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2" w:rsidRDefault="000F50EF" w:rsidP="00494613">
            <w:pPr>
              <w:pStyle w:val="rvps14"/>
              <w:keepNext/>
              <w:keepLines/>
              <w:spacing w:before="150" w:beforeAutospacing="0" w:after="150" w:afterAutospacing="0" w:line="216" w:lineRule="auto"/>
              <w:ind w:left="142"/>
              <w:textAlignment w:val="baseline"/>
            </w:pPr>
            <w:r>
              <w:t>Рощина Тетяна Вікторівна</w:t>
            </w:r>
          </w:p>
          <w:p w:rsidR="000F50EF" w:rsidRDefault="000F50EF" w:rsidP="00494613">
            <w:pPr>
              <w:keepNext/>
              <w:keepLines/>
              <w:spacing w:line="216" w:lineRule="auto"/>
              <w:ind w:left="142" w:right="104"/>
              <w:jc w:val="both"/>
            </w:pPr>
            <w:r w:rsidRPr="00F95F62">
              <w:t xml:space="preserve">тел. (056) 374-31-51, </w:t>
            </w:r>
            <w:r w:rsidRPr="00F95F62">
              <w:rPr>
                <w:lang w:val="en-US"/>
              </w:rPr>
              <w:t>e</w:t>
            </w:r>
            <w:r w:rsidRPr="00D06FE8">
              <w:rPr>
                <w:lang w:val="en-US"/>
              </w:rPr>
              <w:t>-</w:t>
            </w:r>
            <w:r w:rsidRPr="00F95F62">
              <w:rPr>
                <w:lang w:val="en-US"/>
              </w:rPr>
              <w:t>mail</w:t>
            </w:r>
            <w:r w:rsidRPr="00F95F62">
              <w:t xml:space="preserve">; </w:t>
            </w:r>
            <w:hyperlink r:id="rId9" w:history="1">
              <w:r w:rsidR="00760B2C" w:rsidRPr="005872EA">
                <w:rPr>
                  <w:rStyle w:val="a3"/>
                  <w:lang w:val="en-US"/>
                </w:rPr>
                <w:t>dp</w:t>
              </w:r>
              <w:r w:rsidR="00760B2C" w:rsidRPr="005872EA">
                <w:rPr>
                  <w:rStyle w:val="a3"/>
                </w:rPr>
                <w:t>.</w:t>
              </w:r>
              <w:r w:rsidR="00760B2C" w:rsidRPr="005872EA">
                <w:rPr>
                  <w:rStyle w:val="a3"/>
                  <w:lang w:val="en-US"/>
                </w:rPr>
                <w:t>personal</w:t>
              </w:r>
              <w:r w:rsidR="00760B2C" w:rsidRPr="005872EA">
                <w:rPr>
                  <w:rStyle w:val="a3"/>
                </w:rPr>
                <w:t>@</w:t>
              </w:r>
              <w:r w:rsidR="00760B2C" w:rsidRPr="005872EA">
                <w:rPr>
                  <w:rStyle w:val="a3"/>
                  <w:lang w:val="en-US"/>
                </w:rPr>
                <w:t>tax</w:t>
              </w:r>
              <w:r w:rsidR="00760B2C" w:rsidRPr="005872EA">
                <w:rPr>
                  <w:rStyle w:val="a3"/>
                </w:rPr>
                <w:t>.</w:t>
              </w:r>
              <w:r w:rsidR="00760B2C" w:rsidRPr="005872EA">
                <w:rPr>
                  <w:rStyle w:val="a3"/>
                  <w:lang w:val="en-US"/>
                </w:rPr>
                <w:t>gov</w:t>
              </w:r>
              <w:r w:rsidR="00760B2C" w:rsidRPr="005872EA">
                <w:rPr>
                  <w:rStyle w:val="a3"/>
                </w:rPr>
                <w:t>.</w:t>
              </w:r>
              <w:r w:rsidR="00760B2C" w:rsidRPr="005872EA">
                <w:rPr>
                  <w:rStyle w:val="a3"/>
                  <w:lang w:val="en-US"/>
                </w:rPr>
                <w:t>ua</w:t>
              </w:r>
            </w:hyperlink>
          </w:p>
          <w:p w:rsidR="00760B2C" w:rsidRPr="00760B2C" w:rsidRDefault="00760B2C" w:rsidP="00494613">
            <w:pPr>
              <w:keepNext/>
              <w:keepLines/>
              <w:spacing w:line="216" w:lineRule="auto"/>
              <w:ind w:left="142" w:right="104"/>
              <w:jc w:val="both"/>
              <w:rPr>
                <w:sz w:val="16"/>
                <w:szCs w:val="16"/>
              </w:rPr>
            </w:pPr>
          </w:p>
        </w:tc>
      </w:tr>
      <w:tr w:rsidR="000F50EF" w:rsidTr="00AC2C4B">
        <w:trPr>
          <w:trHeight w:val="491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EF" w:rsidRDefault="000F50EF" w:rsidP="00494613">
            <w:pPr>
              <w:pStyle w:val="rvps12"/>
              <w:keepNext/>
              <w:keepLines/>
              <w:spacing w:before="0" w:beforeAutospacing="0" w:after="0" w:afterAutospacing="0" w:line="216" w:lineRule="auto"/>
              <w:ind w:right="102"/>
              <w:jc w:val="center"/>
              <w:textAlignment w:val="baseline"/>
            </w:pPr>
            <w:r>
              <w:rPr>
                <w:b/>
              </w:rPr>
              <w:t>Кваліфікаційні вимоги</w:t>
            </w:r>
          </w:p>
        </w:tc>
      </w:tr>
      <w:tr w:rsidR="00663881" w:rsidRPr="00632292" w:rsidTr="00AC2C4B">
        <w:trPr>
          <w:trHeight w:val="488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81" w:rsidRPr="00605933" w:rsidRDefault="00663881" w:rsidP="00494613">
            <w:pPr>
              <w:pStyle w:val="rvps14"/>
              <w:keepNext/>
              <w:keepLines/>
              <w:spacing w:before="150" w:beforeAutospacing="0" w:after="150" w:afterAutospacing="0" w:line="216" w:lineRule="auto"/>
              <w:ind w:left="175"/>
              <w:textAlignment w:val="baseline"/>
              <w:rPr>
                <w:b/>
              </w:rPr>
            </w:pPr>
            <w:r w:rsidRPr="00605933">
              <w:rPr>
                <w:b/>
              </w:rPr>
              <w:t>Освіта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A2" w:rsidRPr="00C830A2" w:rsidRDefault="00C830A2" w:rsidP="00C830A2">
            <w:pPr>
              <w:pStyle w:val="afa"/>
              <w:keepNext/>
              <w:keepLines/>
              <w:ind w:left="142" w:right="142"/>
              <w:jc w:val="both"/>
              <w:rPr>
                <w:sz w:val="8"/>
                <w:szCs w:val="8"/>
              </w:rPr>
            </w:pPr>
          </w:p>
          <w:p w:rsidR="00C830A2" w:rsidRDefault="00663881" w:rsidP="00C830A2">
            <w:pPr>
              <w:pStyle w:val="afa"/>
              <w:keepNext/>
              <w:keepLines/>
              <w:ind w:left="142" w:right="142"/>
              <w:jc w:val="both"/>
            </w:pPr>
            <w:r>
              <w:t>в</w:t>
            </w:r>
            <w:r w:rsidRPr="00716F1C">
              <w:t>ища</w:t>
            </w:r>
            <w:r>
              <w:t xml:space="preserve"> освіта</w:t>
            </w:r>
            <w:r w:rsidRPr="00716F1C">
              <w:t xml:space="preserve"> </w:t>
            </w:r>
            <w:r>
              <w:t xml:space="preserve">за освітнім ступенем </w:t>
            </w:r>
            <w:r w:rsidRPr="00716F1C">
              <w:t xml:space="preserve">не нижче </w:t>
            </w:r>
            <w:r w:rsidRPr="00632292">
              <w:t>магістра</w:t>
            </w:r>
            <w:r w:rsidR="00E50000">
              <w:t xml:space="preserve"> </w:t>
            </w:r>
          </w:p>
          <w:p w:rsidR="00C830A2" w:rsidRDefault="00C830A2" w:rsidP="00C830A2">
            <w:pPr>
              <w:pStyle w:val="afa"/>
              <w:keepNext/>
              <w:keepLines/>
              <w:ind w:left="142" w:right="142"/>
              <w:jc w:val="both"/>
            </w:pPr>
          </w:p>
          <w:p w:rsidR="00AC5141" w:rsidRPr="00F538B9" w:rsidRDefault="00663881" w:rsidP="00C830A2">
            <w:pPr>
              <w:pStyle w:val="afa"/>
              <w:keepNext/>
              <w:keepLines/>
              <w:ind w:left="142" w:right="142"/>
              <w:jc w:val="both"/>
              <w:rPr>
                <w:sz w:val="8"/>
                <w:szCs w:val="8"/>
                <w:lang w:val="ru-RU"/>
              </w:rPr>
            </w:pPr>
            <w:r w:rsidRPr="00146305">
              <w:rPr>
                <w:lang w:val="ru-RU"/>
              </w:rPr>
              <w:t xml:space="preserve"> </w:t>
            </w:r>
          </w:p>
        </w:tc>
      </w:tr>
      <w:tr w:rsidR="00663881" w:rsidRPr="006102D8" w:rsidTr="00935162">
        <w:trPr>
          <w:trHeight w:val="238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81" w:rsidRPr="00605933" w:rsidRDefault="00663881" w:rsidP="00494613">
            <w:pPr>
              <w:pStyle w:val="rvps14"/>
              <w:keepNext/>
              <w:keepLines/>
              <w:spacing w:before="0" w:beforeAutospacing="0" w:after="0" w:afterAutospacing="0" w:line="216" w:lineRule="auto"/>
              <w:ind w:left="175"/>
              <w:textAlignment w:val="baseline"/>
              <w:rPr>
                <w:b/>
              </w:rPr>
            </w:pPr>
            <w:r w:rsidRPr="00605933">
              <w:rPr>
                <w:b/>
              </w:rPr>
              <w:t>Досвід роботи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81" w:rsidRDefault="00663881" w:rsidP="00494613">
            <w:pPr>
              <w:pStyle w:val="afa"/>
              <w:keepNext/>
              <w:keepLines/>
              <w:ind w:left="142" w:right="142"/>
              <w:jc w:val="both"/>
            </w:pPr>
            <w:r>
              <w:t>д</w:t>
            </w:r>
            <w:r w:rsidRPr="00EA78A8">
              <w:t>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  <w:p w:rsidR="0040441E" w:rsidRPr="006102D8" w:rsidRDefault="0040441E" w:rsidP="00494613">
            <w:pPr>
              <w:pStyle w:val="afa"/>
              <w:keepNext/>
              <w:keepLines/>
              <w:ind w:left="142" w:right="142"/>
              <w:jc w:val="both"/>
              <w:rPr>
                <w:sz w:val="8"/>
                <w:szCs w:val="8"/>
              </w:rPr>
            </w:pPr>
          </w:p>
        </w:tc>
      </w:tr>
      <w:tr w:rsidR="000F50EF" w:rsidRPr="00632292" w:rsidTr="00AC2C4B">
        <w:trPr>
          <w:trHeight w:val="44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EF" w:rsidRPr="00605933" w:rsidRDefault="000F50EF" w:rsidP="00494613">
            <w:pPr>
              <w:pStyle w:val="rvps14"/>
              <w:keepNext/>
              <w:keepLines/>
              <w:spacing w:before="0" w:beforeAutospacing="0" w:after="0" w:afterAutospacing="0" w:line="216" w:lineRule="auto"/>
              <w:ind w:left="175"/>
              <w:textAlignment w:val="baseline"/>
              <w:rPr>
                <w:b/>
              </w:rPr>
            </w:pPr>
            <w:r w:rsidRPr="00605933">
              <w:rPr>
                <w:b/>
              </w:rPr>
              <w:t>Володіння державною мовою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B9" w:rsidRPr="00F538B9" w:rsidRDefault="00F538B9" w:rsidP="00494613">
            <w:pPr>
              <w:keepNext/>
              <w:keepLines/>
              <w:ind w:left="142" w:right="142"/>
              <w:jc w:val="both"/>
              <w:rPr>
                <w:sz w:val="8"/>
                <w:szCs w:val="8"/>
              </w:rPr>
            </w:pPr>
          </w:p>
          <w:p w:rsidR="000F50EF" w:rsidRDefault="000F50EF" w:rsidP="00494613">
            <w:pPr>
              <w:keepNext/>
              <w:keepLines/>
              <w:ind w:left="142" w:right="142"/>
              <w:jc w:val="both"/>
            </w:pPr>
            <w:r w:rsidRPr="005E3AB0">
              <w:t xml:space="preserve">Вільне володіння державною мовою </w:t>
            </w:r>
          </w:p>
          <w:p w:rsidR="0040441E" w:rsidRPr="005E3AB0" w:rsidRDefault="0040441E" w:rsidP="00494613">
            <w:pPr>
              <w:keepNext/>
              <w:keepLines/>
              <w:ind w:left="142" w:right="142"/>
              <w:jc w:val="both"/>
            </w:pPr>
          </w:p>
        </w:tc>
      </w:tr>
      <w:tr w:rsidR="000F50EF" w:rsidTr="00AC2C4B">
        <w:trPr>
          <w:trHeight w:val="384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EF" w:rsidRDefault="000F50EF" w:rsidP="00494613">
            <w:pPr>
              <w:pStyle w:val="rvps12"/>
              <w:keepNext/>
              <w:keepLines/>
              <w:spacing w:before="0" w:beforeAutospacing="0" w:after="0" w:afterAutospacing="0" w:line="216" w:lineRule="auto"/>
              <w:jc w:val="center"/>
              <w:textAlignment w:val="baseline"/>
            </w:pPr>
            <w:r>
              <w:rPr>
                <w:b/>
              </w:rPr>
              <w:t>Вимоги до компетентності</w:t>
            </w:r>
          </w:p>
        </w:tc>
      </w:tr>
      <w:tr w:rsidR="000F50EF" w:rsidRPr="002139A8" w:rsidTr="00AC2C4B">
        <w:trPr>
          <w:trHeight w:val="416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EF" w:rsidRPr="008A7B2D" w:rsidRDefault="000F50EF" w:rsidP="00494613">
            <w:pPr>
              <w:pStyle w:val="rvps14"/>
              <w:keepNext/>
              <w:keepLines/>
              <w:spacing w:before="0" w:beforeAutospacing="0" w:after="0" w:afterAutospacing="0" w:line="216" w:lineRule="auto"/>
              <w:ind w:left="175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Вимога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EF" w:rsidRPr="002139A8" w:rsidRDefault="000F50EF" w:rsidP="00494613">
            <w:pPr>
              <w:keepNext/>
              <w:keepLines/>
              <w:spacing w:line="216" w:lineRule="auto"/>
              <w:ind w:left="186" w:right="146"/>
              <w:jc w:val="center"/>
              <w:rPr>
                <w:b/>
              </w:rPr>
            </w:pPr>
            <w:r w:rsidRPr="002139A8">
              <w:rPr>
                <w:b/>
              </w:rPr>
              <w:t>Компоненти вимоги</w:t>
            </w:r>
          </w:p>
        </w:tc>
      </w:tr>
      <w:tr w:rsidR="004E62E5" w:rsidTr="005C0533">
        <w:trPr>
          <w:trHeight w:val="91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E5" w:rsidRPr="004E62E5" w:rsidRDefault="004E62E5" w:rsidP="00494613">
            <w:pPr>
              <w:pStyle w:val="rvps14"/>
              <w:keepNext/>
              <w:keepLines/>
              <w:spacing w:before="0" w:beforeAutospacing="0" w:after="0" w:afterAutospacing="0" w:line="216" w:lineRule="auto"/>
              <w:ind w:left="175"/>
              <w:textAlignment w:val="baseline"/>
              <w:rPr>
                <w:b/>
                <w:bCs/>
              </w:rPr>
            </w:pPr>
            <w:r w:rsidRPr="004E62E5">
              <w:rPr>
                <w:b/>
                <w:bCs/>
              </w:rPr>
              <w:t>Лідерство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41" w:rsidRDefault="004E62E5" w:rsidP="00494613">
            <w:pPr>
              <w:keepNext/>
              <w:keepLines/>
              <w:ind w:left="142" w:right="142"/>
              <w:jc w:val="both"/>
            </w:pPr>
            <w:r w:rsidRPr="00B519BB">
              <w:t>вміння мотивувати до ефективної професійної діяльності; сприяння всебічному розвитку особистості; вміння делегувати повноваження та управляти результатами діяльності; здатність до формування ефективної організаційної культури державної служби</w:t>
            </w:r>
          </w:p>
          <w:p w:rsidR="00760B2C" w:rsidRPr="00AC5141" w:rsidRDefault="00760B2C" w:rsidP="00494613">
            <w:pPr>
              <w:keepNext/>
              <w:keepLines/>
              <w:ind w:left="142" w:right="142"/>
              <w:jc w:val="both"/>
              <w:rPr>
                <w:sz w:val="8"/>
                <w:szCs w:val="8"/>
              </w:rPr>
            </w:pPr>
          </w:p>
        </w:tc>
      </w:tr>
      <w:tr w:rsidR="00FD38DE" w:rsidTr="000B6D39">
        <w:trPr>
          <w:trHeight w:val="66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DE" w:rsidRPr="000747A8" w:rsidRDefault="00FD38DE" w:rsidP="00494613">
            <w:pPr>
              <w:pStyle w:val="rvps14"/>
              <w:keepNext/>
              <w:keepLines/>
              <w:spacing w:before="0" w:beforeAutospacing="0" w:after="0" w:afterAutospacing="0" w:line="230" w:lineRule="auto"/>
              <w:ind w:left="175"/>
              <w:textAlignment w:val="baseline"/>
              <w:rPr>
                <w:b/>
                <w:bCs/>
              </w:rPr>
            </w:pPr>
            <w:r w:rsidRPr="000747A8">
              <w:rPr>
                <w:b/>
                <w:bCs/>
              </w:rPr>
              <w:t>Прийняття ефективних рішень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DE" w:rsidRDefault="00FD38DE" w:rsidP="00494613">
            <w:pPr>
              <w:keepNext/>
              <w:keepLines/>
              <w:spacing w:line="230" w:lineRule="auto"/>
              <w:ind w:left="142" w:right="142"/>
              <w:jc w:val="both"/>
            </w:pPr>
            <w:r w:rsidRPr="00B519BB">
              <w:t>здатність приймати вчасні та виважені рішення; аналіз альтернатив; спроможність іти на виважений ризик; автономність та ініціативність щодо пропозицій і рішень</w:t>
            </w:r>
          </w:p>
          <w:p w:rsidR="00FD38DE" w:rsidRPr="00D80A52" w:rsidRDefault="00FD38DE" w:rsidP="00494613">
            <w:pPr>
              <w:keepNext/>
              <w:keepLines/>
              <w:spacing w:line="230" w:lineRule="auto"/>
              <w:ind w:left="142" w:right="142"/>
              <w:jc w:val="both"/>
              <w:rPr>
                <w:sz w:val="4"/>
                <w:szCs w:val="4"/>
              </w:rPr>
            </w:pPr>
          </w:p>
        </w:tc>
      </w:tr>
      <w:tr w:rsidR="004E62E5" w:rsidTr="003F0321">
        <w:trPr>
          <w:trHeight w:val="1126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E5" w:rsidRPr="004E62E5" w:rsidRDefault="004E62E5" w:rsidP="00494613">
            <w:pPr>
              <w:pStyle w:val="rvps14"/>
              <w:keepNext/>
              <w:keepLines/>
              <w:spacing w:before="150" w:beforeAutospacing="0" w:after="150" w:afterAutospacing="0" w:line="216" w:lineRule="auto"/>
              <w:ind w:left="175"/>
              <w:textAlignment w:val="baseline"/>
              <w:rPr>
                <w:b/>
                <w:bCs/>
              </w:rPr>
            </w:pPr>
            <w:r w:rsidRPr="004E62E5">
              <w:rPr>
                <w:b/>
              </w:rPr>
              <w:t>Цифрова грамотність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DE" w:rsidRDefault="00FD38DE" w:rsidP="00494613">
            <w:pPr>
              <w:keepNext/>
              <w:keepLines/>
              <w:spacing w:line="230" w:lineRule="auto"/>
              <w:ind w:left="142" w:right="142"/>
              <w:jc w:val="both"/>
            </w:pPr>
            <w:r>
              <w:t>в</w:t>
            </w:r>
            <w:r w:rsidRPr="0044593D">
              <w:t xml:space="preserve">міння працювати з сучасними ІТ програмами - Word, </w:t>
            </w:r>
            <w:proofErr w:type="spellStart"/>
            <w:r w:rsidRPr="0044593D">
              <w:t>Exсel</w:t>
            </w:r>
            <w:proofErr w:type="spellEnd"/>
            <w:r w:rsidRPr="0044593D">
              <w:t xml:space="preserve">, </w:t>
            </w:r>
            <w:proofErr w:type="spellStart"/>
            <w:r w:rsidRPr="0044593D">
              <w:t>Power</w:t>
            </w:r>
            <w:proofErr w:type="spellEnd"/>
            <w:r w:rsidRPr="0044593D">
              <w:t xml:space="preserve"> </w:t>
            </w:r>
            <w:proofErr w:type="spellStart"/>
            <w:r w:rsidRPr="0044593D">
              <w:t>Point</w:t>
            </w:r>
            <w:proofErr w:type="spellEnd"/>
            <w:r>
              <w:t>;</w:t>
            </w:r>
          </w:p>
          <w:p w:rsidR="00FD38DE" w:rsidRDefault="00FD38DE" w:rsidP="00494613">
            <w:pPr>
              <w:keepNext/>
              <w:keepLines/>
              <w:spacing w:line="230" w:lineRule="auto"/>
              <w:ind w:left="142" w:right="142"/>
              <w:jc w:val="both"/>
            </w:pPr>
            <w:r w:rsidRPr="00B519BB">
              <w:t>вміння використовувати сервіси інтернету для ефективного пошуку необхідної інформації</w:t>
            </w:r>
          </w:p>
          <w:p w:rsidR="00760B2C" w:rsidRPr="00AC5141" w:rsidRDefault="00760B2C" w:rsidP="00494613">
            <w:pPr>
              <w:keepNext/>
              <w:keepLines/>
              <w:ind w:left="142" w:right="142"/>
              <w:jc w:val="both"/>
              <w:rPr>
                <w:sz w:val="8"/>
                <w:szCs w:val="8"/>
              </w:rPr>
            </w:pPr>
          </w:p>
        </w:tc>
      </w:tr>
      <w:tr w:rsidR="004E62E5" w:rsidTr="005C0533">
        <w:trPr>
          <w:trHeight w:val="1203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E5" w:rsidRPr="004E62E5" w:rsidRDefault="004E62E5" w:rsidP="00494613">
            <w:pPr>
              <w:pStyle w:val="rvps14"/>
              <w:keepNext/>
              <w:keepLines/>
              <w:spacing w:before="150" w:beforeAutospacing="0" w:after="150" w:afterAutospacing="0" w:line="216" w:lineRule="auto"/>
              <w:ind w:left="175"/>
              <w:textAlignment w:val="baseline"/>
              <w:rPr>
                <w:b/>
              </w:rPr>
            </w:pPr>
            <w:r w:rsidRPr="004E62E5">
              <w:rPr>
                <w:b/>
              </w:rPr>
              <w:t>Відповідальність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41" w:rsidRDefault="004E62E5" w:rsidP="00494613">
            <w:pPr>
              <w:keepNext/>
              <w:keepLines/>
              <w:ind w:left="142" w:right="142"/>
              <w:jc w:val="both"/>
            </w:pPr>
            <w:r w:rsidRPr="00B519BB">
              <w:t>усвідомлення важливості якісного виконання своїх посадових обов</w:t>
            </w:r>
            <w:r>
              <w:t>’я</w:t>
            </w:r>
            <w:r w:rsidRPr="00B519BB">
              <w:t>зків з дотриманням строків та процедур;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 здатність брати на себе зобов</w:t>
            </w:r>
            <w:r>
              <w:t>’</w:t>
            </w:r>
            <w:r w:rsidRPr="00B519BB">
              <w:t>язання, чітко їх дотримуватись і виконувати</w:t>
            </w:r>
          </w:p>
          <w:p w:rsidR="00760B2C" w:rsidRPr="00AC5141" w:rsidRDefault="00760B2C" w:rsidP="00494613">
            <w:pPr>
              <w:keepNext/>
              <w:keepLines/>
              <w:ind w:left="142" w:right="142"/>
              <w:jc w:val="both"/>
              <w:rPr>
                <w:sz w:val="8"/>
                <w:szCs w:val="8"/>
              </w:rPr>
            </w:pPr>
          </w:p>
        </w:tc>
      </w:tr>
      <w:tr w:rsidR="004E62E5" w:rsidTr="00935162">
        <w:trPr>
          <w:trHeight w:val="8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E5" w:rsidRPr="004E62E5" w:rsidRDefault="004E62E5" w:rsidP="00494613">
            <w:pPr>
              <w:pStyle w:val="rvps14"/>
              <w:keepNext/>
              <w:keepLines/>
              <w:spacing w:before="150" w:beforeAutospacing="0" w:after="150" w:afterAutospacing="0" w:line="216" w:lineRule="auto"/>
              <w:ind w:left="175"/>
              <w:textAlignment w:val="baseline"/>
              <w:rPr>
                <w:b/>
              </w:rPr>
            </w:pPr>
            <w:r w:rsidRPr="004E62E5">
              <w:rPr>
                <w:b/>
              </w:rPr>
              <w:t>Стресостійкість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41" w:rsidRDefault="004E62E5" w:rsidP="00494613">
            <w:pPr>
              <w:keepNext/>
              <w:keepLines/>
              <w:ind w:left="142" w:right="142"/>
              <w:jc w:val="both"/>
            </w:pPr>
            <w:r w:rsidRPr="00B519BB">
              <w:t>уміння розуміти та управляти своїми емоціями; здатність до самоконтролю; здатність до конструктивного ставлення до зворотного зв</w:t>
            </w:r>
            <w:r>
              <w:t>’</w:t>
            </w:r>
            <w:r w:rsidRPr="00B519BB">
              <w:t>язку, зокрема критики; оптимізм</w:t>
            </w:r>
          </w:p>
          <w:p w:rsidR="00760B2C" w:rsidRPr="00AC5141" w:rsidRDefault="00760B2C" w:rsidP="00494613">
            <w:pPr>
              <w:keepNext/>
              <w:keepLines/>
              <w:ind w:left="142" w:right="142"/>
              <w:jc w:val="both"/>
              <w:rPr>
                <w:sz w:val="8"/>
                <w:szCs w:val="8"/>
              </w:rPr>
            </w:pPr>
          </w:p>
        </w:tc>
      </w:tr>
      <w:tr w:rsidR="000F50EF" w:rsidRPr="00B7499C" w:rsidTr="00760B2C">
        <w:trPr>
          <w:trHeight w:val="380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EF" w:rsidRPr="00B7499C" w:rsidRDefault="000F50EF" w:rsidP="00494613">
            <w:pPr>
              <w:keepNext/>
              <w:keepLines/>
              <w:tabs>
                <w:tab w:val="left" w:pos="4082"/>
                <w:tab w:val="left" w:pos="4320"/>
              </w:tabs>
              <w:spacing w:line="216" w:lineRule="auto"/>
              <w:ind w:left="167"/>
              <w:rPr>
                <w:sz w:val="8"/>
                <w:szCs w:val="8"/>
              </w:rPr>
            </w:pPr>
            <w:r>
              <w:lastRenderedPageBreak/>
              <w:tab/>
            </w:r>
          </w:p>
          <w:p w:rsidR="000F50EF" w:rsidRDefault="000F50EF" w:rsidP="00494613">
            <w:pPr>
              <w:keepNext/>
              <w:keepLines/>
              <w:tabs>
                <w:tab w:val="left" w:pos="4082"/>
                <w:tab w:val="left" w:pos="4320"/>
              </w:tabs>
              <w:spacing w:line="216" w:lineRule="auto"/>
              <w:ind w:left="167"/>
              <w:jc w:val="center"/>
              <w:rPr>
                <w:b/>
              </w:rPr>
            </w:pPr>
            <w:r>
              <w:rPr>
                <w:b/>
              </w:rPr>
              <w:t>Професійні знання</w:t>
            </w:r>
          </w:p>
          <w:p w:rsidR="000F50EF" w:rsidRPr="00B7499C" w:rsidRDefault="000F50EF" w:rsidP="00494613">
            <w:pPr>
              <w:keepNext/>
              <w:keepLines/>
              <w:tabs>
                <w:tab w:val="left" w:pos="4082"/>
                <w:tab w:val="left" w:pos="4320"/>
              </w:tabs>
              <w:spacing w:line="216" w:lineRule="auto"/>
              <w:ind w:left="167"/>
              <w:jc w:val="center"/>
              <w:rPr>
                <w:sz w:val="8"/>
                <w:szCs w:val="8"/>
              </w:rPr>
            </w:pPr>
          </w:p>
        </w:tc>
      </w:tr>
      <w:tr w:rsidR="000F50EF" w:rsidRPr="002139A8" w:rsidTr="00AC2C4B">
        <w:trPr>
          <w:trHeight w:val="351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EF" w:rsidRPr="008A7B2D" w:rsidRDefault="000F50EF" w:rsidP="00494613">
            <w:pPr>
              <w:pStyle w:val="rvps14"/>
              <w:keepNext/>
              <w:keepLines/>
              <w:spacing w:before="0" w:beforeAutospacing="0" w:after="0" w:afterAutospacing="0" w:line="216" w:lineRule="auto"/>
              <w:ind w:left="175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Вимога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EF" w:rsidRPr="002139A8" w:rsidRDefault="000F50EF" w:rsidP="00494613">
            <w:pPr>
              <w:keepNext/>
              <w:keepLines/>
              <w:spacing w:line="216" w:lineRule="auto"/>
              <w:ind w:left="186" w:right="146"/>
              <w:jc w:val="center"/>
              <w:rPr>
                <w:b/>
              </w:rPr>
            </w:pPr>
            <w:r w:rsidRPr="002139A8">
              <w:rPr>
                <w:b/>
              </w:rPr>
              <w:t>Компоненти вимоги</w:t>
            </w:r>
          </w:p>
        </w:tc>
      </w:tr>
      <w:tr w:rsidR="000F50EF" w:rsidRPr="000677C5" w:rsidTr="00AC2C4B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EF" w:rsidRPr="00684DC3" w:rsidRDefault="000F50EF" w:rsidP="00494613">
            <w:pPr>
              <w:pStyle w:val="rvps14"/>
              <w:keepNext/>
              <w:keepLines/>
              <w:spacing w:before="150" w:beforeAutospacing="0" w:after="150" w:afterAutospacing="0" w:line="216" w:lineRule="auto"/>
              <w:ind w:left="180"/>
              <w:textAlignment w:val="baseline"/>
              <w:rPr>
                <w:b/>
              </w:rPr>
            </w:pPr>
            <w:r w:rsidRPr="00684DC3">
              <w:rPr>
                <w:b/>
              </w:rPr>
              <w:t>Знання законодавства</w:t>
            </w:r>
          </w:p>
          <w:p w:rsidR="000F50EF" w:rsidRPr="00684DC3" w:rsidRDefault="000F50EF" w:rsidP="00494613">
            <w:pPr>
              <w:pStyle w:val="rvps14"/>
              <w:keepNext/>
              <w:keepLines/>
              <w:spacing w:before="150" w:beforeAutospacing="0" w:after="150" w:afterAutospacing="0" w:line="216" w:lineRule="auto"/>
              <w:ind w:left="180"/>
              <w:textAlignment w:val="baseline"/>
              <w:rPr>
                <w:b/>
              </w:rPr>
            </w:pPr>
          </w:p>
          <w:p w:rsidR="000F50EF" w:rsidRPr="00684DC3" w:rsidRDefault="000F50EF" w:rsidP="00494613">
            <w:pPr>
              <w:pStyle w:val="rvps14"/>
              <w:keepNext/>
              <w:keepLines/>
              <w:spacing w:before="150" w:beforeAutospacing="0" w:after="150" w:afterAutospacing="0" w:line="216" w:lineRule="auto"/>
              <w:ind w:left="180"/>
              <w:textAlignment w:val="baseline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EF" w:rsidRPr="00684DC3" w:rsidRDefault="000F50EF" w:rsidP="00F416E5">
            <w:pPr>
              <w:keepNext/>
              <w:keepLines/>
              <w:spacing w:line="216" w:lineRule="auto"/>
              <w:ind w:left="142" w:right="146"/>
              <w:jc w:val="both"/>
              <w:rPr>
                <w:sz w:val="4"/>
                <w:szCs w:val="4"/>
              </w:rPr>
            </w:pPr>
          </w:p>
          <w:p w:rsidR="000F50EF" w:rsidRPr="005E3AB0" w:rsidRDefault="000F50EF" w:rsidP="00F416E5">
            <w:pPr>
              <w:keepNext/>
              <w:keepLines/>
              <w:ind w:left="142" w:right="146"/>
              <w:jc w:val="both"/>
            </w:pPr>
            <w:r w:rsidRPr="005E3AB0">
              <w:t>Знання:</w:t>
            </w:r>
          </w:p>
          <w:p w:rsidR="000F50EF" w:rsidRPr="005E3AB0" w:rsidRDefault="000F50EF" w:rsidP="00F416E5">
            <w:pPr>
              <w:keepNext/>
              <w:keepLines/>
              <w:ind w:left="142" w:right="146"/>
              <w:jc w:val="both"/>
            </w:pPr>
            <w:r w:rsidRPr="005E3AB0">
              <w:t>Конституції України;</w:t>
            </w:r>
          </w:p>
          <w:p w:rsidR="000F50EF" w:rsidRPr="005E3AB0" w:rsidRDefault="000F50EF" w:rsidP="00F416E5">
            <w:pPr>
              <w:keepNext/>
              <w:keepLines/>
              <w:ind w:left="142" w:right="146"/>
              <w:jc w:val="both"/>
            </w:pPr>
            <w:r w:rsidRPr="005E3AB0">
              <w:t>Закону України «Про державну службу»;</w:t>
            </w:r>
          </w:p>
          <w:p w:rsidR="000F50EF" w:rsidRPr="005E3AB0" w:rsidRDefault="000F50EF" w:rsidP="00F416E5">
            <w:pPr>
              <w:keepNext/>
              <w:keepLines/>
              <w:ind w:left="142" w:right="146"/>
              <w:jc w:val="both"/>
            </w:pPr>
            <w:r w:rsidRPr="005E3AB0">
              <w:t xml:space="preserve">Закону України «Про запобігання корупції» </w:t>
            </w:r>
          </w:p>
          <w:p w:rsidR="000F50EF" w:rsidRDefault="000F50EF" w:rsidP="00F416E5">
            <w:pPr>
              <w:keepNext/>
              <w:keepLines/>
              <w:ind w:left="142" w:right="146"/>
              <w:jc w:val="both"/>
            </w:pPr>
            <w:r w:rsidRPr="005E3AB0">
              <w:t>та іншого законодавства</w:t>
            </w:r>
          </w:p>
          <w:p w:rsidR="00093B80" w:rsidRPr="00684DC3" w:rsidRDefault="00093B80" w:rsidP="00F416E5">
            <w:pPr>
              <w:keepNext/>
              <w:keepLines/>
              <w:ind w:left="142" w:right="146"/>
              <w:jc w:val="both"/>
              <w:rPr>
                <w:sz w:val="8"/>
                <w:szCs w:val="8"/>
              </w:rPr>
            </w:pPr>
          </w:p>
        </w:tc>
      </w:tr>
      <w:tr w:rsidR="000F50EF" w:rsidRPr="000677C5" w:rsidTr="00E50000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00" w:rsidRDefault="00E50000" w:rsidP="00494613">
            <w:pPr>
              <w:keepNext/>
              <w:keepLines/>
              <w:spacing w:line="216" w:lineRule="auto"/>
              <w:ind w:left="169"/>
              <w:rPr>
                <w:b/>
              </w:rPr>
            </w:pPr>
          </w:p>
          <w:p w:rsidR="000F50EF" w:rsidRPr="00684DC3" w:rsidRDefault="000F50EF" w:rsidP="00494613">
            <w:pPr>
              <w:keepNext/>
              <w:keepLines/>
              <w:spacing w:line="216" w:lineRule="auto"/>
              <w:ind w:left="169"/>
              <w:rPr>
                <w:b/>
              </w:rPr>
            </w:pPr>
            <w:r w:rsidRPr="00684DC3">
              <w:rPr>
                <w:b/>
              </w:rPr>
              <w:t>Знання законодавства</w:t>
            </w:r>
            <w:r w:rsidR="00494613">
              <w:rPr>
                <w:b/>
              </w:rPr>
              <w:t xml:space="preserve"> </w:t>
            </w:r>
            <w:r w:rsidRPr="00684DC3">
              <w:rPr>
                <w:b/>
              </w:rPr>
              <w:t>у сфері</w:t>
            </w:r>
          </w:p>
          <w:p w:rsidR="000F50EF" w:rsidRPr="00684DC3" w:rsidRDefault="000F50EF" w:rsidP="00494613">
            <w:pPr>
              <w:keepNext/>
              <w:keepLines/>
              <w:spacing w:line="216" w:lineRule="auto"/>
              <w:ind w:left="169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1C" w:rsidRPr="000F6A99" w:rsidRDefault="0074101C" w:rsidP="00F416E5">
            <w:pPr>
              <w:keepNext/>
              <w:keepLines/>
              <w:ind w:left="142" w:right="146"/>
              <w:jc w:val="both"/>
            </w:pPr>
            <w:r w:rsidRPr="000F6A99">
              <w:t>Знання:</w:t>
            </w:r>
          </w:p>
          <w:p w:rsidR="0074101C" w:rsidRPr="000F6A99" w:rsidRDefault="0074101C" w:rsidP="00F416E5">
            <w:pPr>
              <w:keepNext/>
              <w:keepLines/>
              <w:ind w:left="142" w:right="146"/>
              <w:jc w:val="both"/>
            </w:pPr>
            <w:r w:rsidRPr="000F6A99">
              <w:t xml:space="preserve">Закону України «Про публічні закупівлі»; </w:t>
            </w:r>
          </w:p>
          <w:p w:rsidR="0074101C" w:rsidRPr="000F6A99" w:rsidRDefault="0074101C" w:rsidP="00F416E5">
            <w:pPr>
              <w:keepNext/>
              <w:keepLines/>
              <w:ind w:left="142" w:right="146"/>
              <w:jc w:val="both"/>
            </w:pPr>
            <w:r w:rsidRPr="000F6A99">
              <w:t>Постанови Кабінету Міністрів України від 11.05.2011 №</w:t>
            </w:r>
            <w:r>
              <w:t xml:space="preserve"> </w:t>
            </w:r>
            <w:r w:rsidRPr="000F6A99">
              <w:t xml:space="preserve">560 «Про затвердження Порядку затвердження проектів будівництва і проведення їх експертизи та визнання такими, що втратили чинність, деяких постанов Кабінету Міністрів України»; </w:t>
            </w:r>
          </w:p>
          <w:p w:rsidR="0074101C" w:rsidRPr="000F6A99" w:rsidRDefault="0074101C" w:rsidP="00F416E5">
            <w:pPr>
              <w:keepNext/>
              <w:keepLines/>
              <w:ind w:left="142" w:right="146"/>
              <w:jc w:val="both"/>
            </w:pPr>
            <w:r w:rsidRPr="000F6A99">
              <w:t xml:space="preserve">Наказу Міністерства регіонального розвитку, будівництва та житлово-комунального господарства України від 19.05.2017 № 125 «Про затвердження Змін до Порядку розроблення проектної документації на будівництво об’єктів; </w:t>
            </w:r>
          </w:p>
          <w:p w:rsidR="0074101C" w:rsidRDefault="0074101C" w:rsidP="00F416E5">
            <w:pPr>
              <w:keepNext/>
              <w:keepLines/>
              <w:ind w:left="142" w:right="146"/>
              <w:jc w:val="both"/>
            </w:pPr>
            <w:r w:rsidRPr="000F6A99">
              <w:t>Наказу Державного комітету України з питань житлово-комунального господарства від 10.08.2004 №150 «Про затвердження Примірного переліку послуг з утримання будинків і споруд та прибудинкових територій та послуг з ремонту приміщень, будинків, споруд»</w:t>
            </w:r>
          </w:p>
          <w:p w:rsidR="00633B88" w:rsidRPr="00684DC3" w:rsidRDefault="00633B88" w:rsidP="00F416E5">
            <w:pPr>
              <w:keepNext/>
              <w:keepLines/>
              <w:ind w:left="142" w:right="146"/>
              <w:jc w:val="both"/>
              <w:rPr>
                <w:sz w:val="4"/>
                <w:szCs w:val="4"/>
              </w:rPr>
            </w:pPr>
          </w:p>
        </w:tc>
      </w:tr>
    </w:tbl>
    <w:p w:rsidR="004E62E5" w:rsidRDefault="00BF5A08" w:rsidP="00494613">
      <w:pPr>
        <w:keepNext/>
        <w:keepLines/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AC5141" w:rsidRDefault="00AC5141" w:rsidP="00494613">
      <w:pPr>
        <w:keepNext/>
        <w:keepLines/>
        <w:spacing w:line="216" w:lineRule="auto"/>
        <w:rPr>
          <w:b/>
          <w:sz w:val="28"/>
          <w:szCs w:val="28"/>
        </w:rPr>
      </w:pPr>
    </w:p>
    <w:p w:rsidR="00BF5A08" w:rsidRPr="00AC5141" w:rsidRDefault="00BF5A08" w:rsidP="00494613">
      <w:pPr>
        <w:keepNext/>
        <w:keepLines/>
        <w:spacing w:line="216" w:lineRule="auto"/>
        <w:jc w:val="center"/>
        <w:rPr>
          <w:sz w:val="28"/>
          <w:szCs w:val="28"/>
        </w:rPr>
      </w:pPr>
      <w:r w:rsidRPr="00AC5141">
        <w:rPr>
          <w:sz w:val="28"/>
          <w:szCs w:val="28"/>
        </w:rPr>
        <w:t>______________</w:t>
      </w:r>
      <w:r w:rsidR="00EB4141">
        <w:rPr>
          <w:sz w:val="28"/>
          <w:szCs w:val="28"/>
        </w:rPr>
        <w:t>___</w:t>
      </w:r>
      <w:r w:rsidRPr="00AC5141">
        <w:rPr>
          <w:sz w:val="28"/>
          <w:szCs w:val="28"/>
        </w:rPr>
        <w:t>___________</w:t>
      </w:r>
    </w:p>
    <w:p w:rsidR="00AC5141" w:rsidRPr="00AC5141" w:rsidRDefault="00AC5141" w:rsidP="00494613">
      <w:pPr>
        <w:keepNext/>
        <w:keepLines/>
        <w:spacing w:line="216" w:lineRule="auto"/>
        <w:jc w:val="center"/>
        <w:rPr>
          <w:b/>
          <w:sz w:val="28"/>
          <w:szCs w:val="28"/>
        </w:rPr>
      </w:pPr>
    </w:p>
    <w:sectPr w:rsidR="00AC5141" w:rsidRPr="00AC5141" w:rsidSect="003D573E">
      <w:headerReference w:type="default" r:id="rId10"/>
      <w:pgSz w:w="11906" w:h="16838"/>
      <w:pgMar w:top="851" w:right="850" w:bottom="426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C4A" w:rsidRDefault="00965C4A" w:rsidP="00BF5A08">
      <w:r>
        <w:separator/>
      </w:r>
    </w:p>
  </w:endnote>
  <w:endnote w:type="continuationSeparator" w:id="0">
    <w:p w:rsidR="00965C4A" w:rsidRDefault="00965C4A" w:rsidP="00BF5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??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C4A" w:rsidRDefault="00965C4A" w:rsidP="00BF5A08">
      <w:r>
        <w:separator/>
      </w:r>
    </w:p>
  </w:footnote>
  <w:footnote w:type="continuationSeparator" w:id="0">
    <w:p w:rsidR="00965C4A" w:rsidRDefault="00965C4A" w:rsidP="00BF5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A08" w:rsidRDefault="00F9699D">
    <w:pPr>
      <w:pStyle w:val="a6"/>
      <w:jc w:val="center"/>
    </w:pPr>
    <w:fldSimple w:instr=" PAGE   \* MERGEFORMAT ">
      <w:r w:rsidR="00C830A2">
        <w:rPr>
          <w:noProof/>
        </w:rPr>
        <w:t>4</w:t>
      </w:r>
    </w:fldSimple>
  </w:p>
  <w:p w:rsidR="00BF5A08" w:rsidRDefault="00BF5A0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674"/>
    <w:multiLevelType w:val="hybridMultilevel"/>
    <w:tmpl w:val="76B8F290"/>
    <w:lvl w:ilvl="0" w:tplc="80C47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204146"/>
    <w:multiLevelType w:val="hybridMultilevel"/>
    <w:tmpl w:val="1E4EEA74"/>
    <w:lvl w:ilvl="0" w:tplc="2E48DA94">
      <w:start w:val="2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1F495E76"/>
    <w:multiLevelType w:val="hybridMultilevel"/>
    <w:tmpl w:val="1D081248"/>
    <w:lvl w:ilvl="0" w:tplc="5FB4E872">
      <w:start w:val="4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3">
    <w:nsid w:val="1FE55DE6"/>
    <w:multiLevelType w:val="hybridMultilevel"/>
    <w:tmpl w:val="67FA5C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7F38FF"/>
    <w:multiLevelType w:val="hybridMultilevel"/>
    <w:tmpl w:val="A334B4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40159"/>
    <w:multiLevelType w:val="hybridMultilevel"/>
    <w:tmpl w:val="32B264C8"/>
    <w:lvl w:ilvl="0" w:tplc="CE345B82">
      <w:start w:val="1"/>
      <w:numFmt w:val="decimal"/>
      <w:lvlText w:val="%1."/>
      <w:lvlJc w:val="left"/>
      <w:pPr>
        <w:ind w:left="654" w:hanging="57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64" w:hanging="360"/>
      </w:pPr>
    </w:lvl>
    <w:lvl w:ilvl="2" w:tplc="0409001B">
      <w:start w:val="1"/>
      <w:numFmt w:val="lowerRoman"/>
      <w:lvlText w:val="%3."/>
      <w:lvlJc w:val="right"/>
      <w:pPr>
        <w:ind w:left="1884" w:hanging="180"/>
      </w:pPr>
    </w:lvl>
    <w:lvl w:ilvl="3" w:tplc="0409000F">
      <w:start w:val="1"/>
      <w:numFmt w:val="decimal"/>
      <w:lvlText w:val="%4."/>
      <w:lvlJc w:val="left"/>
      <w:pPr>
        <w:ind w:left="2604" w:hanging="360"/>
      </w:pPr>
    </w:lvl>
    <w:lvl w:ilvl="4" w:tplc="04090019">
      <w:start w:val="1"/>
      <w:numFmt w:val="lowerLetter"/>
      <w:lvlText w:val="%5."/>
      <w:lvlJc w:val="left"/>
      <w:pPr>
        <w:ind w:left="3324" w:hanging="360"/>
      </w:pPr>
    </w:lvl>
    <w:lvl w:ilvl="5" w:tplc="0409001B">
      <w:start w:val="1"/>
      <w:numFmt w:val="lowerRoman"/>
      <w:lvlText w:val="%6."/>
      <w:lvlJc w:val="right"/>
      <w:pPr>
        <w:ind w:left="4044" w:hanging="180"/>
      </w:pPr>
    </w:lvl>
    <w:lvl w:ilvl="6" w:tplc="0409000F">
      <w:start w:val="1"/>
      <w:numFmt w:val="decimal"/>
      <w:lvlText w:val="%7."/>
      <w:lvlJc w:val="left"/>
      <w:pPr>
        <w:ind w:left="4764" w:hanging="360"/>
      </w:pPr>
    </w:lvl>
    <w:lvl w:ilvl="7" w:tplc="04090019">
      <w:start w:val="1"/>
      <w:numFmt w:val="lowerLetter"/>
      <w:lvlText w:val="%8."/>
      <w:lvlJc w:val="left"/>
      <w:pPr>
        <w:ind w:left="5484" w:hanging="360"/>
      </w:pPr>
    </w:lvl>
    <w:lvl w:ilvl="8" w:tplc="0409001B">
      <w:start w:val="1"/>
      <w:numFmt w:val="lowerRoman"/>
      <w:lvlText w:val="%9."/>
      <w:lvlJc w:val="right"/>
      <w:pPr>
        <w:ind w:left="6204" w:hanging="180"/>
      </w:pPr>
    </w:lvl>
  </w:abstractNum>
  <w:abstractNum w:abstractNumId="6">
    <w:nsid w:val="332370FF"/>
    <w:multiLevelType w:val="hybridMultilevel"/>
    <w:tmpl w:val="4A5AC81A"/>
    <w:lvl w:ilvl="0" w:tplc="106EA4FE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7">
    <w:nsid w:val="3DBE6175"/>
    <w:multiLevelType w:val="hybridMultilevel"/>
    <w:tmpl w:val="02AE3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526076"/>
    <w:multiLevelType w:val="hybridMultilevel"/>
    <w:tmpl w:val="92881334"/>
    <w:lvl w:ilvl="0" w:tplc="9F7E2256">
      <w:start w:val="7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>
    <w:nsid w:val="440A6A6A"/>
    <w:multiLevelType w:val="hybridMultilevel"/>
    <w:tmpl w:val="44000DCA"/>
    <w:lvl w:ilvl="0" w:tplc="69348A04">
      <w:start w:val="3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10">
    <w:nsid w:val="45A63E89"/>
    <w:multiLevelType w:val="hybridMultilevel"/>
    <w:tmpl w:val="8E782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34BAC"/>
    <w:multiLevelType w:val="hybridMultilevel"/>
    <w:tmpl w:val="5D20F3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79029A"/>
    <w:multiLevelType w:val="hybridMultilevel"/>
    <w:tmpl w:val="57F0EACC"/>
    <w:lvl w:ilvl="0" w:tplc="1B72688C">
      <w:start w:val="1"/>
      <w:numFmt w:val="decimal"/>
      <w:lvlText w:val="%1)"/>
      <w:lvlJc w:val="left"/>
      <w:pPr>
        <w:tabs>
          <w:tab w:val="num" w:pos="527"/>
        </w:tabs>
        <w:ind w:left="5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13">
    <w:nsid w:val="55E56ACD"/>
    <w:multiLevelType w:val="hybridMultilevel"/>
    <w:tmpl w:val="0E8A0B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E831D0F"/>
    <w:multiLevelType w:val="hybridMultilevel"/>
    <w:tmpl w:val="872E751A"/>
    <w:lvl w:ilvl="0" w:tplc="07E63B68">
      <w:start w:val="1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15">
    <w:nsid w:val="5EBB054A"/>
    <w:multiLevelType w:val="hybridMultilevel"/>
    <w:tmpl w:val="82E4D8E4"/>
    <w:lvl w:ilvl="0" w:tplc="5E58BFDA">
      <w:start w:val="7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16">
    <w:nsid w:val="5F452A3E"/>
    <w:multiLevelType w:val="hybridMultilevel"/>
    <w:tmpl w:val="AA7008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97BA2"/>
    <w:multiLevelType w:val="hybridMultilevel"/>
    <w:tmpl w:val="5B16BE5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81C40A4"/>
    <w:multiLevelType w:val="hybridMultilevel"/>
    <w:tmpl w:val="E5823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F08B1"/>
    <w:multiLevelType w:val="hybridMultilevel"/>
    <w:tmpl w:val="AA4487C0"/>
    <w:lvl w:ilvl="0" w:tplc="2030380C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8FB08B8"/>
    <w:multiLevelType w:val="hybridMultilevel"/>
    <w:tmpl w:val="677A1CC6"/>
    <w:lvl w:ilvl="0" w:tplc="4704CD24">
      <w:numFmt w:val="bullet"/>
      <w:lvlText w:val="-"/>
      <w:lvlJc w:val="left"/>
      <w:pPr>
        <w:ind w:left="68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21">
    <w:nsid w:val="7BA06DF6"/>
    <w:multiLevelType w:val="hybridMultilevel"/>
    <w:tmpl w:val="88E05908"/>
    <w:lvl w:ilvl="0" w:tplc="89CCC858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13"/>
  </w:num>
  <w:num w:numId="5">
    <w:abstractNumId w:val="3"/>
  </w:num>
  <w:num w:numId="6">
    <w:abstractNumId w:val="4"/>
  </w:num>
  <w:num w:numId="7">
    <w:abstractNumId w:val="6"/>
  </w:num>
  <w:num w:numId="8">
    <w:abstractNumId w:val="14"/>
  </w:num>
  <w:num w:numId="9">
    <w:abstractNumId w:val="5"/>
  </w:num>
  <w:num w:numId="10">
    <w:abstractNumId w:val="9"/>
  </w:num>
  <w:num w:numId="11">
    <w:abstractNumId w:val="2"/>
  </w:num>
  <w:num w:numId="12">
    <w:abstractNumId w:val="15"/>
  </w:num>
  <w:num w:numId="13">
    <w:abstractNumId w:val="12"/>
  </w:num>
  <w:num w:numId="14">
    <w:abstractNumId w:val="18"/>
  </w:num>
  <w:num w:numId="15">
    <w:abstractNumId w:val="16"/>
  </w:num>
  <w:num w:numId="16">
    <w:abstractNumId w:val="7"/>
  </w:num>
  <w:num w:numId="17">
    <w:abstractNumId w:val="0"/>
  </w:num>
  <w:num w:numId="18">
    <w:abstractNumId w:val="20"/>
  </w:num>
  <w:num w:numId="19">
    <w:abstractNumId w:val="8"/>
  </w:num>
  <w:num w:numId="20">
    <w:abstractNumId w:val="1"/>
  </w:num>
  <w:num w:numId="21">
    <w:abstractNumId w:val="21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02E"/>
    <w:rsid w:val="0000104A"/>
    <w:rsid w:val="00002C0C"/>
    <w:rsid w:val="000059B8"/>
    <w:rsid w:val="0000703A"/>
    <w:rsid w:val="000214BD"/>
    <w:rsid w:val="00026809"/>
    <w:rsid w:val="00032791"/>
    <w:rsid w:val="000360A5"/>
    <w:rsid w:val="0004292B"/>
    <w:rsid w:val="00046659"/>
    <w:rsid w:val="00050FD7"/>
    <w:rsid w:val="00054A6D"/>
    <w:rsid w:val="000567B7"/>
    <w:rsid w:val="000633A3"/>
    <w:rsid w:val="00065B93"/>
    <w:rsid w:val="00077D67"/>
    <w:rsid w:val="00083A44"/>
    <w:rsid w:val="00083D7D"/>
    <w:rsid w:val="000929FC"/>
    <w:rsid w:val="00093B80"/>
    <w:rsid w:val="00096B90"/>
    <w:rsid w:val="000A0204"/>
    <w:rsid w:val="000A0F46"/>
    <w:rsid w:val="000B1C28"/>
    <w:rsid w:val="000B1D82"/>
    <w:rsid w:val="000B48C2"/>
    <w:rsid w:val="000B6D39"/>
    <w:rsid w:val="000C529C"/>
    <w:rsid w:val="000C5949"/>
    <w:rsid w:val="000D017D"/>
    <w:rsid w:val="000D1400"/>
    <w:rsid w:val="000E16A5"/>
    <w:rsid w:val="000E1968"/>
    <w:rsid w:val="000E66DD"/>
    <w:rsid w:val="000E6899"/>
    <w:rsid w:val="000E708D"/>
    <w:rsid w:val="000F50EF"/>
    <w:rsid w:val="001014B6"/>
    <w:rsid w:val="00114100"/>
    <w:rsid w:val="00114C79"/>
    <w:rsid w:val="00120B7D"/>
    <w:rsid w:val="00121036"/>
    <w:rsid w:val="00122115"/>
    <w:rsid w:val="00127B63"/>
    <w:rsid w:val="001321D6"/>
    <w:rsid w:val="00132202"/>
    <w:rsid w:val="00142015"/>
    <w:rsid w:val="00151B0A"/>
    <w:rsid w:val="00162B1C"/>
    <w:rsid w:val="001645D9"/>
    <w:rsid w:val="00170D56"/>
    <w:rsid w:val="0017220B"/>
    <w:rsid w:val="001748A2"/>
    <w:rsid w:val="0017505E"/>
    <w:rsid w:val="00176611"/>
    <w:rsid w:val="001837F6"/>
    <w:rsid w:val="0018597F"/>
    <w:rsid w:val="00190967"/>
    <w:rsid w:val="00190990"/>
    <w:rsid w:val="00191E1C"/>
    <w:rsid w:val="001952EF"/>
    <w:rsid w:val="0019630E"/>
    <w:rsid w:val="001976CD"/>
    <w:rsid w:val="001A3FF0"/>
    <w:rsid w:val="001C2779"/>
    <w:rsid w:val="001C3A62"/>
    <w:rsid w:val="001C3D01"/>
    <w:rsid w:val="001D2DF6"/>
    <w:rsid w:val="001D32CA"/>
    <w:rsid w:val="001D5D9F"/>
    <w:rsid w:val="001D6E49"/>
    <w:rsid w:val="001E1AEC"/>
    <w:rsid w:val="001F1E7D"/>
    <w:rsid w:val="001F2145"/>
    <w:rsid w:val="001F2265"/>
    <w:rsid w:val="001F2BB1"/>
    <w:rsid w:val="001F7F87"/>
    <w:rsid w:val="00200436"/>
    <w:rsid w:val="0020268A"/>
    <w:rsid w:val="002034E8"/>
    <w:rsid w:val="0020370C"/>
    <w:rsid w:val="00205940"/>
    <w:rsid w:val="0020594C"/>
    <w:rsid w:val="00213A9B"/>
    <w:rsid w:val="00220540"/>
    <w:rsid w:val="00223EF4"/>
    <w:rsid w:val="002275EF"/>
    <w:rsid w:val="002345A1"/>
    <w:rsid w:val="0023639C"/>
    <w:rsid w:val="00241B53"/>
    <w:rsid w:val="00241E84"/>
    <w:rsid w:val="00242788"/>
    <w:rsid w:val="0024382F"/>
    <w:rsid w:val="00251203"/>
    <w:rsid w:val="00256133"/>
    <w:rsid w:val="00257097"/>
    <w:rsid w:val="00260279"/>
    <w:rsid w:val="002625B8"/>
    <w:rsid w:val="00262CA4"/>
    <w:rsid w:val="00266E5B"/>
    <w:rsid w:val="00271154"/>
    <w:rsid w:val="00276BEB"/>
    <w:rsid w:val="00285AAC"/>
    <w:rsid w:val="00287F9E"/>
    <w:rsid w:val="00291121"/>
    <w:rsid w:val="002A000B"/>
    <w:rsid w:val="002A1D8F"/>
    <w:rsid w:val="002A3377"/>
    <w:rsid w:val="002A3C3D"/>
    <w:rsid w:val="002A5AB1"/>
    <w:rsid w:val="002A64D9"/>
    <w:rsid w:val="002B1AD3"/>
    <w:rsid w:val="002B1ED0"/>
    <w:rsid w:val="002B1FEA"/>
    <w:rsid w:val="002B7F70"/>
    <w:rsid w:val="002C2385"/>
    <w:rsid w:val="002C2640"/>
    <w:rsid w:val="002C68EC"/>
    <w:rsid w:val="002D187E"/>
    <w:rsid w:val="002D23B1"/>
    <w:rsid w:val="002D66CC"/>
    <w:rsid w:val="002D68FB"/>
    <w:rsid w:val="002E1D27"/>
    <w:rsid w:val="002E4BE2"/>
    <w:rsid w:val="002E56EB"/>
    <w:rsid w:val="002E57E8"/>
    <w:rsid w:val="002E701F"/>
    <w:rsid w:val="002F17B0"/>
    <w:rsid w:val="002F1BA4"/>
    <w:rsid w:val="002F3632"/>
    <w:rsid w:val="00306A87"/>
    <w:rsid w:val="00306E00"/>
    <w:rsid w:val="0031110E"/>
    <w:rsid w:val="00316CAF"/>
    <w:rsid w:val="0032134E"/>
    <w:rsid w:val="003274AF"/>
    <w:rsid w:val="00327E60"/>
    <w:rsid w:val="00345134"/>
    <w:rsid w:val="0034544F"/>
    <w:rsid w:val="003473B6"/>
    <w:rsid w:val="00352798"/>
    <w:rsid w:val="00353ED9"/>
    <w:rsid w:val="003564BE"/>
    <w:rsid w:val="00356647"/>
    <w:rsid w:val="00360D68"/>
    <w:rsid w:val="00370372"/>
    <w:rsid w:val="003724B1"/>
    <w:rsid w:val="00372A41"/>
    <w:rsid w:val="00387D03"/>
    <w:rsid w:val="00397F86"/>
    <w:rsid w:val="003A136D"/>
    <w:rsid w:val="003A4344"/>
    <w:rsid w:val="003A520A"/>
    <w:rsid w:val="003B0DE2"/>
    <w:rsid w:val="003B5420"/>
    <w:rsid w:val="003C03EA"/>
    <w:rsid w:val="003C2698"/>
    <w:rsid w:val="003C3AC9"/>
    <w:rsid w:val="003D573E"/>
    <w:rsid w:val="003D66D8"/>
    <w:rsid w:val="003E52CB"/>
    <w:rsid w:val="003E785F"/>
    <w:rsid w:val="003F0321"/>
    <w:rsid w:val="003F2A24"/>
    <w:rsid w:val="00401C42"/>
    <w:rsid w:val="0040441E"/>
    <w:rsid w:val="0040763E"/>
    <w:rsid w:val="00407A1F"/>
    <w:rsid w:val="004209AB"/>
    <w:rsid w:val="00421112"/>
    <w:rsid w:val="00421A0F"/>
    <w:rsid w:val="00423EBE"/>
    <w:rsid w:val="004247C6"/>
    <w:rsid w:val="00425788"/>
    <w:rsid w:val="00431F57"/>
    <w:rsid w:val="0043208E"/>
    <w:rsid w:val="00433974"/>
    <w:rsid w:val="004340DE"/>
    <w:rsid w:val="004366B3"/>
    <w:rsid w:val="004403BD"/>
    <w:rsid w:val="00442DA5"/>
    <w:rsid w:val="004454E2"/>
    <w:rsid w:val="0044593D"/>
    <w:rsid w:val="00446526"/>
    <w:rsid w:val="00450E56"/>
    <w:rsid w:val="00453326"/>
    <w:rsid w:val="00453A5F"/>
    <w:rsid w:val="0045487B"/>
    <w:rsid w:val="00454F47"/>
    <w:rsid w:val="004612EA"/>
    <w:rsid w:val="00463BA7"/>
    <w:rsid w:val="00463BB7"/>
    <w:rsid w:val="004667DF"/>
    <w:rsid w:val="00467F84"/>
    <w:rsid w:val="004705C1"/>
    <w:rsid w:val="00472395"/>
    <w:rsid w:val="0047289A"/>
    <w:rsid w:val="00482D05"/>
    <w:rsid w:val="00486021"/>
    <w:rsid w:val="00494613"/>
    <w:rsid w:val="00496F45"/>
    <w:rsid w:val="004A0D3E"/>
    <w:rsid w:val="004A19EC"/>
    <w:rsid w:val="004A1B80"/>
    <w:rsid w:val="004B0590"/>
    <w:rsid w:val="004B5FD4"/>
    <w:rsid w:val="004B7B13"/>
    <w:rsid w:val="004C628F"/>
    <w:rsid w:val="004C7CF7"/>
    <w:rsid w:val="004D3A21"/>
    <w:rsid w:val="004D6003"/>
    <w:rsid w:val="004D6920"/>
    <w:rsid w:val="004E00D4"/>
    <w:rsid w:val="004E0ECA"/>
    <w:rsid w:val="004E35A8"/>
    <w:rsid w:val="004E62E5"/>
    <w:rsid w:val="004F23E6"/>
    <w:rsid w:val="004F3393"/>
    <w:rsid w:val="004F3EB6"/>
    <w:rsid w:val="0050029D"/>
    <w:rsid w:val="00501BE8"/>
    <w:rsid w:val="00503FE2"/>
    <w:rsid w:val="00510AFF"/>
    <w:rsid w:val="00513047"/>
    <w:rsid w:val="00514C23"/>
    <w:rsid w:val="00515383"/>
    <w:rsid w:val="005167E4"/>
    <w:rsid w:val="00525CA2"/>
    <w:rsid w:val="00531C53"/>
    <w:rsid w:val="005323F9"/>
    <w:rsid w:val="00533C08"/>
    <w:rsid w:val="00535571"/>
    <w:rsid w:val="00535D32"/>
    <w:rsid w:val="0053790C"/>
    <w:rsid w:val="0054231B"/>
    <w:rsid w:val="00544CC4"/>
    <w:rsid w:val="00547913"/>
    <w:rsid w:val="00547D37"/>
    <w:rsid w:val="005514AB"/>
    <w:rsid w:val="00551845"/>
    <w:rsid w:val="0055440E"/>
    <w:rsid w:val="00554A6C"/>
    <w:rsid w:val="00555DA1"/>
    <w:rsid w:val="0056013E"/>
    <w:rsid w:val="00560B17"/>
    <w:rsid w:val="005802CE"/>
    <w:rsid w:val="005804EA"/>
    <w:rsid w:val="00580C23"/>
    <w:rsid w:val="0058537A"/>
    <w:rsid w:val="00593E43"/>
    <w:rsid w:val="00597D1C"/>
    <w:rsid w:val="005A18DF"/>
    <w:rsid w:val="005A4952"/>
    <w:rsid w:val="005A7C7D"/>
    <w:rsid w:val="005B0BB0"/>
    <w:rsid w:val="005B7995"/>
    <w:rsid w:val="005C02B8"/>
    <w:rsid w:val="005C0533"/>
    <w:rsid w:val="005C25E6"/>
    <w:rsid w:val="005C4F22"/>
    <w:rsid w:val="005C79F6"/>
    <w:rsid w:val="005C7B5A"/>
    <w:rsid w:val="005D2877"/>
    <w:rsid w:val="005D2A1E"/>
    <w:rsid w:val="005D3AB3"/>
    <w:rsid w:val="005E1B73"/>
    <w:rsid w:val="005E26C8"/>
    <w:rsid w:val="005E3AB0"/>
    <w:rsid w:val="005E67B9"/>
    <w:rsid w:val="005F4990"/>
    <w:rsid w:val="00604FE7"/>
    <w:rsid w:val="00605933"/>
    <w:rsid w:val="0060605F"/>
    <w:rsid w:val="00606785"/>
    <w:rsid w:val="006102D8"/>
    <w:rsid w:val="00613448"/>
    <w:rsid w:val="0061486D"/>
    <w:rsid w:val="00621AA0"/>
    <w:rsid w:val="00623889"/>
    <w:rsid w:val="00623E11"/>
    <w:rsid w:val="006249EF"/>
    <w:rsid w:val="006279FB"/>
    <w:rsid w:val="00631293"/>
    <w:rsid w:val="006317E1"/>
    <w:rsid w:val="00632292"/>
    <w:rsid w:val="00633B88"/>
    <w:rsid w:val="00635559"/>
    <w:rsid w:val="00636971"/>
    <w:rsid w:val="006373B0"/>
    <w:rsid w:val="00646412"/>
    <w:rsid w:val="00663881"/>
    <w:rsid w:val="00664FE4"/>
    <w:rsid w:val="00665C32"/>
    <w:rsid w:val="00670A42"/>
    <w:rsid w:val="00674FE6"/>
    <w:rsid w:val="00677368"/>
    <w:rsid w:val="00685C4D"/>
    <w:rsid w:val="006968ED"/>
    <w:rsid w:val="006A3A6E"/>
    <w:rsid w:val="006A416C"/>
    <w:rsid w:val="006A69BA"/>
    <w:rsid w:val="006B180A"/>
    <w:rsid w:val="006B2DDE"/>
    <w:rsid w:val="006B61DB"/>
    <w:rsid w:val="006D2C27"/>
    <w:rsid w:val="006D39B0"/>
    <w:rsid w:val="006D6446"/>
    <w:rsid w:val="006E2B68"/>
    <w:rsid w:val="006E2B96"/>
    <w:rsid w:val="006E31B9"/>
    <w:rsid w:val="006E408D"/>
    <w:rsid w:val="006F25C6"/>
    <w:rsid w:val="006F470E"/>
    <w:rsid w:val="00700149"/>
    <w:rsid w:val="007010EB"/>
    <w:rsid w:val="00701223"/>
    <w:rsid w:val="00702300"/>
    <w:rsid w:val="00702EFC"/>
    <w:rsid w:val="007031C5"/>
    <w:rsid w:val="00705262"/>
    <w:rsid w:val="007057F6"/>
    <w:rsid w:val="0070589E"/>
    <w:rsid w:val="00706863"/>
    <w:rsid w:val="00711F0C"/>
    <w:rsid w:val="007139AB"/>
    <w:rsid w:val="007166E4"/>
    <w:rsid w:val="00720F64"/>
    <w:rsid w:val="007219AE"/>
    <w:rsid w:val="007241B2"/>
    <w:rsid w:val="00730F6D"/>
    <w:rsid w:val="00732CF5"/>
    <w:rsid w:val="00735239"/>
    <w:rsid w:val="0074101C"/>
    <w:rsid w:val="00747E1F"/>
    <w:rsid w:val="007505DC"/>
    <w:rsid w:val="00752594"/>
    <w:rsid w:val="00752707"/>
    <w:rsid w:val="00760B2C"/>
    <w:rsid w:val="00763114"/>
    <w:rsid w:val="0077200C"/>
    <w:rsid w:val="007810BE"/>
    <w:rsid w:val="00782C2D"/>
    <w:rsid w:val="007929DC"/>
    <w:rsid w:val="0079766C"/>
    <w:rsid w:val="00797CBD"/>
    <w:rsid w:val="007A0CE8"/>
    <w:rsid w:val="007A1446"/>
    <w:rsid w:val="007A1DD5"/>
    <w:rsid w:val="007A3F94"/>
    <w:rsid w:val="007B1E40"/>
    <w:rsid w:val="007B2B44"/>
    <w:rsid w:val="007C0B94"/>
    <w:rsid w:val="007C4661"/>
    <w:rsid w:val="007C4EAA"/>
    <w:rsid w:val="007D7C4B"/>
    <w:rsid w:val="007E2969"/>
    <w:rsid w:val="007F155B"/>
    <w:rsid w:val="007F36BF"/>
    <w:rsid w:val="007F5CE2"/>
    <w:rsid w:val="00800432"/>
    <w:rsid w:val="00800FD4"/>
    <w:rsid w:val="0080371B"/>
    <w:rsid w:val="00804D97"/>
    <w:rsid w:val="00805489"/>
    <w:rsid w:val="00806E69"/>
    <w:rsid w:val="00812505"/>
    <w:rsid w:val="008125AE"/>
    <w:rsid w:val="0081311C"/>
    <w:rsid w:val="00816621"/>
    <w:rsid w:val="0081685A"/>
    <w:rsid w:val="00821288"/>
    <w:rsid w:val="0082435F"/>
    <w:rsid w:val="008251B6"/>
    <w:rsid w:val="00825DA4"/>
    <w:rsid w:val="00827400"/>
    <w:rsid w:val="00831BBD"/>
    <w:rsid w:val="0083304D"/>
    <w:rsid w:val="00836A61"/>
    <w:rsid w:val="00842974"/>
    <w:rsid w:val="00850358"/>
    <w:rsid w:val="00853EA4"/>
    <w:rsid w:val="0086589B"/>
    <w:rsid w:val="008672ED"/>
    <w:rsid w:val="00867F34"/>
    <w:rsid w:val="00870738"/>
    <w:rsid w:val="0087154B"/>
    <w:rsid w:val="008719AF"/>
    <w:rsid w:val="00880362"/>
    <w:rsid w:val="0088132C"/>
    <w:rsid w:val="0088358F"/>
    <w:rsid w:val="0089137B"/>
    <w:rsid w:val="00891D58"/>
    <w:rsid w:val="00892CE3"/>
    <w:rsid w:val="00894DDF"/>
    <w:rsid w:val="00896655"/>
    <w:rsid w:val="00896904"/>
    <w:rsid w:val="00897F17"/>
    <w:rsid w:val="008A2818"/>
    <w:rsid w:val="008A6059"/>
    <w:rsid w:val="008B31D7"/>
    <w:rsid w:val="008C216A"/>
    <w:rsid w:val="008E0E00"/>
    <w:rsid w:val="008E3E69"/>
    <w:rsid w:val="008F00BF"/>
    <w:rsid w:val="008F3C32"/>
    <w:rsid w:val="00901886"/>
    <w:rsid w:val="00905E50"/>
    <w:rsid w:val="009116E1"/>
    <w:rsid w:val="0091237C"/>
    <w:rsid w:val="00924708"/>
    <w:rsid w:val="0092555A"/>
    <w:rsid w:val="00925A02"/>
    <w:rsid w:val="00931CA6"/>
    <w:rsid w:val="009329D1"/>
    <w:rsid w:val="00932F3A"/>
    <w:rsid w:val="00933283"/>
    <w:rsid w:val="009339D4"/>
    <w:rsid w:val="00935162"/>
    <w:rsid w:val="00935F5D"/>
    <w:rsid w:val="009369D9"/>
    <w:rsid w:val="009555AF"/>
    <w:rsid w:val="0095586F"/>
    <w:rsid w:val="0095592E"/>
    <w:rsid w:val="00957F01"/>
    <w:rsid w:val="00965C4A"/>
    <w:rsid w:val="00967781"/>
    <w:rsid w:val="00974019"/>
    <w:rsid w:val="009747E9"/>
    <w:rsid w:val="009828D1"/>
    <w:rsid w:val="00982D63"/>
    <w:rsid w:val="00984A2A"/>
    <w:rsid w:val="00986C9F"/>
    <w:rsid w:val="00995FB4"/>
    <w:rsid w:val="00996EF9"/>
    <w:rsid w:val="009A064C"/>
    <w:rsid w:val="009A1A12"/>
    <w:rsid w:val="009A5CAB"/>
    <w:rsid w:val="009A64E6"/>
    <w:rsid w:val="009B4372"/>
    <w:rsid w:val="009B47F7"/>
    <w:rsid w:val="009B6B77"/>
    <w:rsid w:val="009C218D"/>
    <w:rsid w:val="009C36BD"/>
    <w:rsid w:val="009C4469"/>
    <w:rsid w:val="009D2BBB"/>
    <w:rsid w:val="009D401A"/>
    <w:rsid w:val="009D5332"/>
    <w:rsid w:val="009F26A6"/>
    <w:rsid w:val="009F2E0B"/>
    <w:rsid w:val="009F3400"/>
    <w:rsid w:val="00A0069A"/>
    <w:rsid w:val="00A0111A"/>
    <w:rsid w:val="00A01700"/>
    <w:rsid w:val="00A05317"/>
    <w:rsid w:val="00A13072"/>
    <w:rsid w:val="00A222AE"/>
    <w:rsid w:val="00A269DC"/>
    <w:rsid w:val="00A35B58"/>
    <w:rsid w:val="00A4114F"/>
    <w:rsid w:val="00A466B4"/>
    <w:rsid w:val="00A4793E"/>
    <w:rsid w:val="00A5331E"/>
    <w:rsid w:val="00A560E9"/>
    <w:rsid w:val="00A56724"/>
    <w:rsid w:val="00A6313E"/>
    <w:rsid w:val="00A65011"/>
    <w:rsid w:val="00A67737"/>
    <w:rsid w:val="00A7103C"/>
    <w:rsid w:val="00A725D7"/>
    <w:rsid w:val="00A730FD"/>
    <w:rsid w:val="00A778B5"/>
    <w:rsid w:val="00A8118C"/>
    <w:rsid w:val="00A8142D"/>
    <w:rsid w:val="00A850C3"/>
    <w:rsid w:val="00A872C4"/>
    <w:rsid w:val="00A91566"/>
    <w:rsid w:val="00A94FE2"/>
    <w:rsid w:val="00AA1610"/>
    <w:rsid w:val="00AA2951"/>
    <w:rsid w:val="00AB150F"/>
    <w:rsid w:val="00AB1FB5"/>
    <w:rsid w:val="00AB33E4"/>
    <w:rsid w:val="00AB34EE"/>
    <w:rsid w:val="00AB4723"/>
    <w:rsid w:val="00AC1F29"/>
    <w:rsid w:val="00AC27FE"/>
    <w:rsid w:val="00AC2C4B"/>
    <w:rsid w:val="00AC5141"/>
    <w:rsid w:val="00AD119A"/>
    <w:rsid w:val="00AD151D"/>
    <w:rsid w:val="00AD1F33"/>
    <w:rsid w:val="00AD65F6"/>
    <w:rsid w:val="00AD7AEA"/>
    <w:rsid w:val="00AE7DDF"/>
    <w:rsid w:val="00AE7E83"/>
    <w:rsid w:val="00AF653B"/>
    <w:rsid w:val="00B002F7"/>
    <w:rsid w:val="00B01639"/>
    <w:rsid w:val="00B0219F"/>
    <w:rsid w:val="00B04FFF"/>
    <w:rsid w:val="00B06579"/>
    <w:rsid w:val="00B1306F"/>
    <w:rsid w:val="00B16800"/>
    <w:rsid w:val="00B17156"/>
    <w:rsid w:val="00B45E40"/>
    <w:rsid w:val="00B46BB0"/>
    <w:rsid w:val="00B471B0"/>
    <w:rsid w:val="00B52D5E"/>
    <w:rsid w:val="00B53F8C"/>
    <w:rsid w:val="00B5533A"/>
    <w:rsid w:val="00B6482C"/>
    <w:rsid w:val="00B66139"/>
    <w:rsid w:val="00B7499C"/>
    <w:rsid w:val="00B819F2"/>
    <w:rsid w:val="00B851AD"/>
    <w:rsid w:val="00B86875"/>
    <w:rsid w:val="00B87BF0"/>
    <w:rsid w:val="00B9475D"/>
    <w:rsid w:val="00B95D83"/>
    <w:rsid w:val="00B96C5C"/>
    <w:rsid w:val="00B9748A"/>
    <w:rsid w:val="00BA4B12"/>
    <w:rsid w:val="00BA7AFC"/>
    <w:rsid w:val="00BB5496"/>
    <w:rsid w:val="00BC0828"/>
    <w:rsid w:val="00BC4277"/>
    <w:rsid w:val="00BC64C3"/>
    <w:rsid w:val="00BC6F7D"/>
    <w:rsid w:val="00BD3F43"/>
    <w:rsid w:val="00BE02B4"/>
    <w:rsid w:val="00BF21EA"/>
    <w:rsid w:val="00BF467F"/>
    <w:rsid w:val="00BF5A08"/>
    <w:rsid w:val="00BF6CDA"/>
    <w:rsid w:val="00C04B3E"/>
    <w:rsid w:val="00C05953"/>
    <w:rsid w:val="00C0620C"/>
    <w:rsid w:val="00C115C0"/>
    <w:rsid w:val="00C17A08"/>
    <w:rsid w:val="00C2080E"/>
    <w:rsid w:val="00C242F9"/>
    <w:rsid w:val="00C25B11"/>
    <w:rsid w:val="00C32A44"/>
    <w:rsid w:val="00C3403E"/>
    <w:rsid w:val="00C364FF"/>
    <w:rsid w:val="00C4541B"/>
    <w:rsid w:val="00C47CE1"/>
    <w:rsid w:val="00C62D35"/>
    <w:rsid w:val="00C67618"/>
    <w:rsid w:val="00C67FD2"/>
    <w:rsid w:val="00C830A2"/>
    <w:rsid w:val="00C9547A"/>
    <w:rsid w:val="00C95ECB"/>
    <w:rsid w:val="00CA16DB"/>
    <w:rsid w:val="00CA2EBB"/>
    <w:rsid w:val="00CA4152"/>
    <w:rsid w:val="00CA545F"/>
    <w:rsid w:val="00CB17C5"/>
    <w:rsid w:val="00CB668E"/>
    <w:rsid w:val="00CC2857"/>
    <w:rsid w:val="00CC3901"/>
    <w:rsid w:val="00CC7093"/>
    <w:rsid w:val="00CD0B3B"/>
    <w:rsid w:val="00CD28B8"/>
    <w:rsid w:val="00CD2FF7"/>
    <w:rsid w:val="00CD3684"/>
    <w:rsid w:val="00CD545C"/>
    <w:rsid w:val="00CD7895"/>
    <w:rsid w:val="00CE3CF0"/>
    <w:rsid w:val="00CE4A7A"/>
    <w:rsid w:val="00CE6EF5"/>
    <w:rsid w:val="00CE7DC0"/>
    <w:rsid w:val="00CF463E"/>
    <w:rsid w:val="00D04BE4"/>
    <w:rsid w:val="00D06801"/>
    <w:rsid w:val="00D06FE8"/>
    <w:rsid w:val="00D07759"/>
    <w:rsid w:val="00D1302E"/>
    <w:rsid w:val="00D13727"/>
    <w:rsid w:val="00D20A8E"/>
    <w:rsid w:val="00D21B6D"/>
    <w:rsid w:val="00D22BCD"/>
    <w:rsid w:val="00D2515E"/>
    <w:rsid w:val="00D25E6F"/>
    <w:rsid w:val="00D25E99"/>
    <w:rsid w:val="00D31808"/>
    <w:rsid w:val="00D34082"/>
    <w:rsid w:val="00D506EC"/>
    <w:rsid w:val="00D52561"/>
    <w:rsid w:val="00D52A12"/>
    <w:rsid w:val="00D52A8F"/>
    <w:rsid w:val="00D61D1A"/>
    <w:rsid w:val="00D63B19"/>
    <w:rsid w:val="00D733E2"/>
    <w:rsid w:val="00D7489C"/>
    <w:rsid w:val="00D80C9F"/>
    <w:rsid w:val="00D81D2D"/>
    <w:rsid w:val="00D82970"/>
    <w:rsid w:val="00D85924"/>
    <w:rsid w:val="00D9417E"/>
    <w:rsid w:val="00D96321"/>
    <w:rsid w:val="00DB0639"/>
    <w:rsid w:val="00DC7891"/>
    <w:rsid w:val="00DD1D6C"/>
    <w:rsid w:val="00DD44E7"/>
    <w:rsid w:val="00DD4C91"/>
    <w:rsid w:val="00DD7701"/>
    <w:rsid w:val="00DE302D"/>
    <w:rsid w:val="00DE7556"/>
    <w:rsid w:val="00DF21FC"/>
    <w:rsid w:val="00DF400A"/>
    <w:rsid w:val="00DF4766"/>
    <w:rsid w:val="00DF4D14"/>
    <w:rsid w:val="00DF609D"/>
    <w:rsid w:val="00E11167"/>
    <w:rsid w:val="00E1391D"/>
    <w:rsid w:val="00E15988"/>
    <w:rsid w:val="00E204D3"/>
    <w:rsid w:val="00E219DE"/>
    <w:rsid w:val="00E2348F"/>
    <w:rsid w:val="00E23641"/>
    <w:rsid w:val="00E32226"/>
    <w:rsid w:val="00E36E99"/>
    <w:rsid w:val="00E37BD2"/>
    <w:rsid w:val="00E45041"/>
    <w:rsid w:val="00E50000"/>
    <w:rsid w:val="00E53F08"/>
    <w:rsid w:val="00E5739C"/>
    <w:rsid w:val="00E5781D"/>
    <w:rsid w:val="00E6209E"/>
    <w:rsid w:val="00E652D8"/>
    <w:rsid w:val="00E67EC4"/>
    <w:rsid w:val="00E700E9"/>
    <w:rsid w:val="00E7237F"/>
    <w:rsid w:val="00E75A4D"/>
    <w:rsid w:val="00E81F88"/>
    <w:rsid w:val="00E83B87"/>
    <w:rsid w:val="00E8666E"/>
    <w:rsid w:val="00EA1814"/>
    <w:rsid w:val="00EA779E"/>
    <w:rsid w:val="00EA781C"/>
    <w:rsid w:val="00EB1B13"/>
    <w:rsid w:val="00EB1D29"/>
    <w:rsid w:val="00EB4141"/>
    <w:rsid w:val="00EB67B4"/>
    <w:rsid w:val="00EB6DD7"/>
    <w:rsid w:val="00EC2777"/>
    <w:rsid w:val="00EC4BCB"/>
    <w:rsid w:val="00EC5498"/>
    <w:rsid w:val="00EC7499"/>
    <w:rsid w:val="00EC7808"/>
    <w:rsid w:val="00ED02CC"/>
    <w:rsid w:val="00ED13DF"/>
    <w:rsid w:val="00ED1AA0"/>
    <w:rsid w:val="00ED7309"/>
    <w:rsid w:val="00EE3E29"/>
    <w:rsid w:val="00EE6B8D"/>
    <w:rsid w:val="00EE716D"/>
    <w:rsid w:val="00EF2225"/>
    <w:rsid w:val="00EF3030"/>
    <w:rsid w:val="00EF58D0"/>
    <w:rsid w:val="00EF59FC"/>
    <w:rsid w:val="00EF5A64"/>
    <w:rsid w:val="00EF5F58"/>
    <w:rsid w:val="00EF65F3"/>
    <w:rsid w:val="00EF6EED"/>
    <w:rsid w:val="00F00756"/>
    <w:rsid w:val="00F01384"/>
    <w:rsid w:val="00F075C7"/>
    <w:rsid w:val="00F13266"/>
    <w:rsid w:val="00F16473"/>
    <w:rsid w:val="00F20AC1"/>
    <w:rsid w:val="00F21F31"/>
    <w:rsid w:val="00F2444B"/>
    <w:rsid w:val="00F24847"/>
    <w:rsid w:val="00F2644B"/>
    <w:rsid w:val="00F26DFA"/>
    <w:rsid w:val="00F3089D"/>
    <w:rsid w:val="00F31FD2"/>
    <w:rsid w:val="00F32CF2"/>
    <w:rsid w:val="00F331EA"/>
    <w:rsid w:val="00F34A57"/>
    <w:rsid w:val="00F35966"/>
    <w:rsid w:val="00F35BA0"/>
    <w:rsid w:val="00F372B5"/>
    <w:rsid w:val="00F3754E"/>
    <w:rsid w:val="00F41221"/>
    <w:rsid w:val="00F416E5"/>
    <w:rsid w:val="00F42576"/>
    <w:rsid w:val="00F43FE1"/>
    <w:rsid w:val="00F538B9"/>
    <w:rsid w:val="00F560E6"/>
    <w:rsid w:val="00F654AB"/>
    <w:rsid w:val="00F73327"/>
    <w:rsid w:val="00F750AC"/>
    <w:rsid w:val="00F759CB"/>
    <w:rsid w:val="00F80C40"/>
    <w:rsid w:val="00F8339A"/>
    <w:rsid w:val="00F8751A"/>
    <w:rsid w:val="00F90067"/>
    <w:rsid w:val="00F95B78"/>
    <w:rsid w:val="00F95F62"/>
    <w:rsid w:val="00F9699D"/>
    <w:rsid w:val="00F96C3B"/>
    <w:rsid w:val="00FA1C6F"/>
    <w:rsid w:val="00FA2C2F"/>
    <w:rsid w:val="00FA314F"/>
    <w:rsid w:val="00FB0533"/>
    <w:rsid w:val="00FB7C3F"/>
    <w:rsid w:val="00FC14E3"/>
    <w:rsid w:val="00FC2E40"/>
    <w:rsid w:val="00FC3EFF"/>
    <w:rsid w:val="00FC3FE5"/>
    <w:rsid w:val="00FC79CD"/>
    <w:rsid w:val="00FD10B1"/>
    <w:rsid w:val="00FD10C5"/>
    <w:rsid w:val="00FD34EC"/>
    <w:rsid w:val="00FD38DE"/>
    <w:rsid w:val="00FD4215"/>
    <w:rsid w:val="00FE0935"/>
    <w:rsid w:val="00FE7916"/>
    <w:rsid w:val="00FF1FB0"/>
    <w:rsid w:val="00FF2AEB"/>
    <w:rsid w:val="00FF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85A"/>
    <w:rPr>
      <w:sz w:val="24"/>
      <w:szCs w:val="24"/>
    </w:rPr>
  </w:style>
  <w:style w:type="paragraph" w:styleId="2">
    <w:name w:val="heading 2"/>
    <w:basedOn w:val="a"/>
    <w:next w:val="a"/>
    <w:qFormat/>
    <w:rsid w:val="0031110E"/>
    <w:pPr>
      <w:keepNext/>
      <w:autoSpaceDE w:val="0"/>
      <w:autoSpaceDN w:val="0"/>
      <w:outlineLvl w:val="1"/>
    </w:pPr>
    <w:rPr>
      <w:lang w:val="ru-RU" w:eastAsia="ru-RU"/>
    </w:rPr>
  </w:style>
  <w:style w:type="paragraph" w:styleId="4">
    <w:name w:val="heading 4"/>
    <w:basedOn w:val="a"/>
    <w:next w:val="a"/>
    <w:link w:val="40"/>
    <w:qFormat/>
    <w:rsid w:val="00897F17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95FB4"/>
    <w:rPr>
      <w:rFonts w:ascii="Calibri" w:hAnsi="Calibri" w:cs="Times New Roman"/>
      <w:b/>
      <w:bCs/>
      <w:sz w:val="28"/>
      <w:szCs w:val="28"/>
      <w:lang w:val="uk-UA" w:eastAsia="uk-UA"/>
    </w:rPr>
  </w:style>
  <w:style w:type="character" w:customStyle="1" w:styleId="rvts0">
    <w:name w:val="rvts0"/>
    <w:basedOn w:val="a0"/>
    <w:rsid w:val="00D1302E"/>
    <w:rPr>
      <w:rFonts w:cs="Times New Roman"/>
    </w:rPr>
  </w:style>
  <w:style w:type="paragraph" w:customStyle="1" w:styleId="rvps17">
    <w:name w:val="rvps17"/>
    <w:basedOn w:val="a"/>
    <w:rsid w:val="00D1302E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D1302E"/>
    <w:rPr>
      <w:rFonts w:cs="Times New Roman"/>
    </w:rPr>
  </w:style>
  <w:style w:type="character" w:customStyle="1" w:styleId="apple-converted-space">
    <w:name w:val="apple-converted-space"/>
    <w:basedOn w:val="a0"/>
    <w:rsid w:val="00D1302E"/>
    <w:rPr>
      <w:rFonts w:cs="Times New Roman"/>
    </w:rPr>
  </w:style>
  <w:style w:type="character" w:customStyle="1" w:styleId="rvts64">
    <w:name w:val="rvts64"/>
    <w:basedOn w:val="a0"/>
    <w:rsid w:val="00D1302E"/>
    <w:rPr>
      <w:rFonts w:cs="Times New Roman"/>
    </w:rPr>
  </w:style>
  <w:style w:type="paragraph" w:customStyle="1" w:styleId="rvps7">
    <w:name w:val="rvps7"/>
    <w:basedOn w:val="a"/>
    <w:rsid w:val="00D1302E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D1302E"/>
    <w:rPr>
      <w:rFonts w:cs="Times New Roman"/>
    </w:rPr>
  </w:style>
  <w:style w:type="paragraph" w:customStyle="1" w:styleId="rvps6">
    <w:name w:val="rvps6"/>
    <w:basedOn w:val="a"/>
    <w:rsid w:val="00D1302E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D1302E"/>
    <w:pPr>
      <w:spacing w:before="100" w:beforeAutospacing="1" w:after="100" w:afterAutospacing="1"/>
    </w:pPr>
  </w:style>
  <w:style w:type="character" w:styleId="a3">
    <w:name w:val="Hyperlink"/>
    <w:basedOn w:val="a0"/>
    <w:rsid w:val="00D1302E"/>
    <w:rPr>
      <w:rFonts w:cs="Times New Roman"/>
      <w:color w:val="0000FF"/>
      <w:u w:val="single"/>
    </w:rPr>
  </w:style>
  <w:style w:type="character" w:customStyle="1" w:styleId="rvts52">
    <w:name w:val="rvts52"/>
    <w:basedOn w:val="a0"/>
    <w:rsid w:val="00D1302E"/>
    <w:rPr>
      <w:rFonts w:cs="Times New Roman"/>
    </w:rPr>
  </w:style>
  <w:style w:type="paragraph" w:customStyle="1" w:styleId="rvps4">
    <w:name w:val="rvps4"/>
    <w:basedOn w:val="a"/>
    <w:rsid w:val="00D1302E"/>
    <w:pPr>
      <w:spacing w:before="100" w:beforeAutospacing="1" w:after="100" w:afterAutospacing="1"/>
    </w:pPr>
  </w:style>
  <w:style w:type="character" w:customStyle="1" w:styleId="rvts44">
    <w:name w:val="rvts44"/>
    <w:basedOn w:val="a0"/>
    <w:rsid w:val="00D1302E"/>
    <w:rPr>
      <w:rFonts w:cs="Times New Roman"/>
    </w:rPr>
  </w:style>
  <w:style w:type="paragraph" w:customStyle="1" w:styleId="rvps15">
    <w:name w:val="rvps15"/>
    <w:basedOn w:val="a"/>
    <w:rsid w:val="00D1302E"/>
    <w:pPr>
      <w:spacing w:before="100" w:beforeAutospacing="1" w:after="100" w:afterAutospacing="1"/>
    </w:pPr>
  </w:style>
  <w:style w:type="paragraph" w:customStyle="1" w:styleId="rvps8">
    <w:name w:val="rvps8"/>
    <w:basedOn w:val="a"/>
    <w:rsid w:val="00D1302E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D1302E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D1302E"/>
    <w:pPr>
      <w:spacing w:before="100" w:beforeAutospacing="1" w:after="100" w:afterAutospacing="1"/>
    </w:pPr>
  </w:style>
  <w:style w:type="character" w:customStyle="1" w:styleId="rvts15">
    <w:name w:val="rvts15"/>
    <w:basedOn w:val="a0"/>
    <w:uiPriority w:val="99"/>
    <w:rsid w:val="00D1302E"/>
    <w:rPr>
      <w:rFonts w:cs="Times New Roman"/>
    </w:rPr>
  </w:style>
  <w:style w:type="character" w:customStyle="1" w:styleId="rvts82">
    <w:name w:val="rvts82"/>
    <w:basedOn w:val="a0"/>
    <w:rsid w:val="00D1302E"/>
    <w:rPr>
      <w:rFonts w:cs="Times New Roman"/>
    </w:rPr>
  </w:style>
  <w:style w:type="paragraph" w:styleId="z-">
    <w:name w:val="HTML Top of Form"/>
    <w:basedOn w:val="a"/>
    <w:next w:val="a"/>
    <w:link w:val="z-0"/>
    <w:hidden/>
    <w:rsid w:val="00D1302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Початок форми Знак"/>
    <w:basedOn w:val="a0"/>
    <w:link w:val="z-"/>
    <w:semiHidden/>
    <w:rsid w:val="00995FB4"/>
    <w:rPr>
      <w:rFonts w:ascii="Arial" w:hAnsi="Arial" w:cs="Arial"/>
      <w:vanish/>
      <w:sz w:val="16"/>
      <w:szCs w:val="16"/>
      <w:lang w:val="uk-UA" w:eastAsia="uk-UA"/>
    </w:rPr>
  </w:style>
  <w:style w:type="paragraph" w:styleId="z-1">
    <w:name w:val="HTML Bottom of Form"/>
    <w:basedOn w:val="a"/>
    <w:next w:val="a"/>
    <w:link w:val="z-2"/>
    <w:hidden/>
    <w:rsid w:val="00D1302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інець форми Знак"/>
    <w:basedOn w:val="a0"/>
    <w:link w:val="z-1"/>
    <w:semiHidden/>
    <w:rsid w:val="00995FB4"/>
    <w:rPr>
      <w:rFonts w:ascii="Arial" w:hAnsi="Arial" w:cs="Arial"/>
      <w:vanish/>
      <w:sz w:val="16"/>
      <w:szCs w:val="16"/>
      <w:lang w:val="uk-UA" w:eastAsia="uk-UA"/>
    </w:rPr>
  </w:style>
  <w:style w:type="paragraph" w:customStyle="1" w:styleId="1">
    <w:name w:val="Обычный1"/>
    <w:uiPriority w:val="99"/>
    <w:rsid w:val="00276BEB"/>
    <w:rPr>
      <w:lang w:eastAsia="ru-RU"/>
    </w:rPr>
  </w:style>
  <w:style w:type="paragraph" w:customStyle="1" w:styleId="10">
    <w:name w:val="Основной текст с отступом1"/>
    <w:basedOn w:val="a"/>
    <w:link w:val="BodyTextIndentChar"/>
    <w:rsid w:val="00276BEB"/>
    <w:pPr>
      <w:spacing w:after="120"/>
      <w:ind w:left="283"/>
    </w:pPr>
    <w:rPr>
      <w:sz w:val="20"/>
      <w:szCs w:val="20"/>
      <w:lang w:eastAsia="ru-RU"/>
    </w:rPr>
  </w:style>
  <w:style w:type="character" w:customStyle="1" w:styleId="BodyTextIndentChar">
    <w:name w:val="Body Text Indent Char"/>
    <w:basedOn w:val="a0"/>
    <w:link w:val="10"/>
    <w:semiHidden/>
    <w:rsid w:val="00995FB4"/>
    <w:rPr>
      <w:rFonts w:cs="Times New Roman"/>
      <w:sz w:val="24"/>
      <w:szCs w:val="24"/>
      <w:lang w:val="uk-UA" w:eastAsia="uk-UA"/>
    </w:rPr>
  </w:style>
  <w:style w:type="paragraph" w:styleId="a4">
    <w:name w:val="Body Text"/>
    <w:basedOn w:val="a"/>
    <w:link w:val="a5"/>
    <w:rsid w:val="00276BEB"/>
    <w:pPr>
      <w:jc w:val="both"/>
    </w:pPr>
    <w:rPr>
      <w:lang w:eastAsia="ru-RU"/>
    </w:rPr>
  </w:style>
  <w:style w:type="character" w:customStyle="1" w:styleId="a5">
    <w:name w:val="Основний текст Знак"/>
    <w:basedOn w:val="a0"/>
    <w:link w:val="a4"/>
    <w:rsid w:val="00276BEB"/>
    <w:rPr>
      <w:rFonts w:cs="Times New Roman"/>
      <w:sz w:val="24"/>
      <w:szCs w:val="24"/>
      <w:lang w:val="uk-UA" w:eastAsia="ru-RU" w:bidi="ar-SA"/>
    </w:rPr>
  </w:style>
  <w:style w:type="paragraph" w:styleId="20">
    <w:name w:val="Body Text Indent 2"/>
    <w:basedOn w:val="a"/>
    <w:link w:val="21"/>
    <w:rsid w:val="00276BEB"/>
    <w:pPr>
      <w:ind w:firstLine="708"/>
      <w:jc w:val="both"/>
    </w:pPr>
    <w:rPr>
      <w:sz w:val="28"/>
      <w:lang w:eastAsia="ru-RU"/>
    </w:rPr>
  </w:style>
  <w:style w:type="character" w:customStyle="1" w:styleId="21">
    <w:name w:val="Основний текст з відступом 2 Знак"/>
    <w:basedOn w:val="a0"/>
    <w:link w:val="20"/>
    <w:semiHidden/>
    <w:rsid w:val="00995FB4"/>
    <w:rPr>
      <w:rFonts w:cs="Times New Roman"/>
      <w:sz w:val="24"/>
      <w:szCs w:val="24"/>
      <w:lang w:val="uk-UA" w:eastAsia="uk-UA"/>
    </w:rPr>
  </w:style>
  <w:style w:type="paragraph" w:styleId="3">
    <w:name w:val="Body Text Indent 3"/>
    <w:basedOn w:val="a"/>
    <w:link w:val="30"/>
    <w:rsid w:val="00276BEB"/>
    <w:pPr>
      <w:ind w:left="4956"/>
    </w:pPr>
    <w:rPr>
      <w:szCs w:val="28"/>
      <w:lang w:eastAsia="ru-RU"/>
    </w:rPr>
  </w:style>
  <w:style w:type="character" w:customStyle="1" w:styleId="30">
    <w:name w:val="Основний текст з відступом 3 Знак"/>
    <w:basedOn w:val="a0"/>
    <w:link w:val="3"/>
    <w:semiHidden/>
    <w:rsid w:val="00995FB4"/>
    <w:rPr>
      <w:rFonts w:cs="Times New Roman"/>
      <w:sz w:val="16"/>
      <w:szCs w:val="16"/>
      <w:lang w:val="uk-UA" w:eastAsia="uk-UA"/>
    </w:rPr>
  </w:style>
  <w:style w:type="paragraph" w:styleId="a6">
    <w:name w:val="header"/>
    <w:basedOn w:val="a"/>
    <w:link w:val="a7"/>
    <w:uiPriority w:val="99"/>
    <w:rsid w:val="00276BE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eastAsia="ru-RU"/>
    </w:rPr>
  </w:style>
  <w:style w:type="character" w:customStyle="1" w:styleId="a7">
    <w:name w:val="Верхній колонтитул Знак"/>
    <w:basedOn w:val="a0"/>
    <w:link w:val="a6"/>
    <w:uiPriority w:val="99"/>
    <w:rsid w:val="00276BEB"/>
    <w:rPr>
      <w:rFonts w:cs="Times New Roman"/>
      <w:lang w:val="uk-UA" w:eastAsia="ru-RU"/>
    </w:rPr>
  </w:style>
  <w:style w:type="paragraph" w:customStyle="1" w:styleId="a8">
    <w:name w:val="Знак"/>
    <w:basedOn w:val="a"/>
    <w:rsid w:val="00276BEB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276B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Обычный11"/>
    <w:rsid w:val="00276BEB"/>
    <w:pPr>
      <w:widowControl w:val="0"/>
      <w:snapToGrid w:val="0"/>
      <w:spacing w:before="260" w:line="300" w:lineRule="auto"/>
      <w:ind w:firstLine="560"/>
      <w:jc w:val="both"/>
    </w:pPr>
    <w:rPr>
      <w:sz w:val="24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EC5498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unhideWhenUsed/>
    <w:rsid w:val="00C0620C"/>
    <w:pPr>
      <w:ind w:firstLine="709"/>
      <w:jc w:val="both"/>
    </w:pPr>
    <w:rPr>
      <w:rFonts w:ascii="Tahoma" w:hAnsi="Tahoma" w:cs="Tahoma"/>
      <w:sz w:val="16"/>
      <w:szCs w:val="16"/>
      <w:lang w:eastAsia="ru-RU"/>
    </w:rPr>
  </w:style>
  <w:style w:type="paragraph" w:customStyle="1" w:styleId="CharCharCharChar">
    <w:name w:val="Char Знак Знак Char Знак Знак Char Знак Знак Char Знак Знак"/>
    <w:basedOn w:val="a"/>
    <w:rsid w:val="0060605F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Стиль"/>
    <w:basedOn w:val="a"/>
    <w:rsid w:val="0031110E"/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A13072"/>
    <w:pPr>
      <w:spacing w:before="100" w:beforeAutospacing="1" w:after="100" w:afterAutospacing="1"/>
    </w:pPr>
    <w:rPr>
      <w:lang w:val="ru-RU" w:eastAsia="ru-RU"/>
    </w:rPr>
  </w:style>
  <w:style w:type="character" w:customStyle="1" w:styleId="BodytextTimesNewRoman55">
    <w:name w:val="Body text + Times New Roman55"/>
    <w:aliases w:val="826,5 pt40"/>
    <w:rsid w:val="00F24847"/>
    <w:rPr>
      <w:rFonts w:ascii="Times New Roman" w:hAnsi="Times New Roman" w:cs="Times New Roman"/>
      <w:b/>
      <w:bCs/>
      <w:sz w:val="17"/>
      <w:szCs w:val="17"/>
      <w:u w:val="none"/>
      <w:lang w:bidi="ar-SA"/>
    </w:rPr>
  </w:style>
  <w:style w:type="character" w:customStyle="1" w:styleId="BodytextTimesNewRoman">
    <w:name w:val="Body text + Times New Roman"/>
    <w:aliases w:val="8,5 pt,Not Bold,Основной текст + Times New Roman,7,Не полужирный,Интервал 0 pt"/>
    <w:rsid w:val="0081311C"/>
    <w:rPr>
      <w:rFonts w:ascii="Times New Roman" w:hAnsi="Times New Roman" w:cs="Times New Roman"/>
      <w:b/>
      <w:bCs/>
      <w:sz w:val="17"/>
      <w:szCs w:val="17"/>
      <w:u w:val="none"/>
      <w:lang w:bidi="ar-SA"/>
    </w:rPr>
  </w:style>
  <w:style w:type="paragraph" w:customStyle="1" w:styleId="12">
    <w:name w:val="Знак Знак1 Знак Знак Знак"/>
    <w:basedOn w:val="a"/>
    <w:rsid w:val="0081311C"/>
    <w:rPr>
      <w:rFonts w:ascii="Verdana" w:hAnsi="Verdana" w:cs="Verdana"/>
      <w:sz w:val="20"/>
      <w:szCs w:val="20"/>
      <w:lang w:val="en-US" w:eastAsia="en-US"/>
    </w:rPr>
  </w:style>
  <w:style w:type="character" w:customStyle="1" w:styleId="52">
    <w:name w:val="Основний текст (5)2"/>
    <w:basedOn w:val="a0"/>
    <w:rsid w:val="004D6920"/>
    <w:rPr>
      <w:b/>
      <w:bCs/>
      <w:sz w:val="26"/>
      <w:szCs w:val="26"/>
      <w:lang w:bidi="ar-SA"/>
    </w:rPr>
  </w:style>
  <w:style w:type="character" w:customStyle="1" w:styleId="5">
    <w:name w:val="Основний текст (5)_"/>
    <w:basedOn w:val="a0"/>
    <w:link w:val="51"/>
    <w:rsid w:val="004D6920"/>
    <w:rPr>
      <w:b/>
      <w:bCs/>
      <w:sz w:val="26"/>
      <w:szCs w:val="26"/>
      <w:lang w:bidi="ar-SA"/>
    </w:rPr>
  </w:style>
  <w:style w:type="paragraph" w:customStyle="1" w:styleId="51">
    <w:name w:val="Основний текст (5)1"/>
    <w:basedOn w:val="a"/>
    <w:link w:val="5"/>
    <w:rsid w:val="004D6920"/>
    <w:pPr>
      <w:widowControl w:val="0"/>
      <w:shd w:val="clear" w:color="auto" w:fill="FFFFFF"/>
      <w:spacing w:before="360" w:line="322" w:lineRule="exact"/>
      <w:jc w:val="both"/>
    </w:pPr>
    <w:rPr>
      <w:b/>
      <w:bCs/>
      <w:sz w:val="26"/>
      <w:szCs w:val="26"/>
    </w:rPr>
  </w:style>
  <w:style w:type="character" w:customStyle="1" w:styleId="ad">
    <w:name w:val="Основний текст_"/>
    <w:basedOn w:val="a0"/>
    <w:link w:val="13"/>
    <w:rsid w:val="004D6920"/>
    <w:rPr>
      <w:sz w:val="23"/>
      <w:szCs w:val="23"/>
      <w:lang w:bidi="ar-SA"/>
    </w:rPr>
  </w:style>
  <w:style w:type="paragraph" w:customStyle="1" w:styleId="13">
    <w:name w:val="Основний текст1"/>
    <w:basedOn w:val="a"/>
    <w:link w:val="ad"/>
    <w:rsid w:val="004D6920"/>
    <w:pPr>
      <w:widowControl w:val="0"/>
      <w:shd w:val="clear" w:color="auto" w:fill="FFFFFF"/>
      <w:spacing w:before="840" w:after="360" w:line="240" w:lineRule="atLeast"/>
      <w:jc w:val="both"/>
    </w:pPr>
    <w:rPr>
      <w:sz w:val="23"/>
      <w:szCs w:val="23"/>
    </w:rPr>
  </w:style>
  <w:style w:type="character" w:customStyle="1" w:styleId="22">
    <w:name w:val="Основний текст2"/>
    <w:basedOn w:val="ad"/>
    <w:rsid w:val="004D6920"/>
    <w:rPr>
      <w:rFonts w:ascii="Times New Roman" w:hAnsi="Times New Roman" w:cs="Times New Roman"/>
      <w:u w:val="none"/>
    </w:rPr>
  </w:style>
  <w:style w:type="character" w:customStyle="1" w:styleId="41">
    <w:name w:val="Основний текст4"/>
    <w:basedOn w:val="ad"/>
    <w:rsid w:val="004D6920"/>
    <w:rPr>
      <w:rFonts w:ascii="Times New Roman" w:hAnsi="Times New Roman" w:cs="Times New Roman"/>
      <w:u w:val="none"/>
    </w:rPr>
  </w:style>
  <w:style w:type="character" w:customStyle="1" w:styleId="14pt2">
    <w:name w:val="Основний текст + 14 pt2"/>
    <w:basedOn w:val="ad"/>
    <w:rsid w:val="004D6920"/>
    <w:rPr>
      <w:rFonts w:ascii="Times New Roman" w:hAnsi="Times New Roman" w:cs="Times New Roman"/>
      <w:sz w:val="28"/>
      <w:szCs w:val="28"/>
      <w:u w:val="none"/>
    </w:rPr>
  </w:style>
  <w:style w:type="character" w:customStyle="1" w:styleId="ae">
    <w:name w:val="Колонтитул_"/>
    <w:basedOn w:val="a0"/>
    <w:link w:val="14"/>
    <w:rsid w:val="000360A5"/>
    <w:rPr>
      <w:sz w:val="23"/>
      <w:szCs w:val="23"/>
      <w:lang w:bidi="ar-SA"/>
    </w:rPr>
  </w:style>
  <w:style w:type="character" w:customStyle="1" w:styleId="100">
    <w:name w:val="Основний текст (10)_"/>
    <w:basedOn w:val="a0"/>
    <w:link w:val="101"/>
    <w:rsid w:val="000360A5"/>
    <w:rPr>
      <w:b/>
      <w:bCs/>
      <w:i/>
      <w:iCs/>
      <w:sz w:val="19"/>
      <w:szCs w:val="19"/>
      <w:lang w:bidi="ar-SA"/>
    </w:rPr>
  </w:style>
  <w:style w:type="paragraph" w:customStyle="1" w:styleId="14">
    <w:name w:val="Колонтитул1"/>
    <w:basedOn w:val="a"/>
    <w:link w:val="ae"/>
    <w:rsid w:val="000360A5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paragraph" w:customStyle="1" w:styleId="101">
    <w:name w:val="Основний текст (10)1"/>
    <w:basedOn w:val="a"/>
    <w:link w:val="100"/>
    <w:rsid w:val="000360A5"/>
    <w:pPr>
      <w:widowControl w:val="0"/>
      <w:shd w:val="clear" w:color="auto" w:fill="FFFFFF"/>
      <w:spacing w:before="660" w:line="240" w:lineRule="atLeast"/>
    </w:pPr>
    <w:rPr>
      <w:b/>
      <w:bCs/>
      <w:i/>
      <w:iCs/>
      <w:sz w:val="19"/>
      <w:szCs w:val="19"/>
    </w:rPr>
  </w:style>
  <w:style w:type="character" w:customStyle="1" w:styleId="BodyTextIndent">
    <w:name w:val="Body Text Indent Знак"/>
    <w:semiHidden/>
    <w:rsid w:val="0018597F"/>
    <w:rPr>
      <w:snapToGrid w:val="0"/>
      <w:sz w:val="28"/>
      <w:lang w:val="ru-RU" w:eastAsia="ru-RU" w:bidi="ar-SA"/>
    </w:rPr>
  </w:style>
  <w:style w:type="paragraph" w:customStyle="1" w:styleId="af">
    <w:name w:val="Знак Знак Знак Знак Знак Знак Знак"/>
    <w:basedOn w:val="a"/>
    <w:rsid w:val="00E83B87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"/>
    <w:basedOn w:val="a"/>
    <w:rsid w:val="00EF58D0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rsid w:val="00F2644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A8142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Абзац списка1"/>
    <w:basedOn w:val="a"/>
    <w:qFormat/>
    <w:rsid w:val="009F2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FR1">
    <w:name w:val="FR1"/>
    <w:rsid w:val="009F26A6"/>
    <w:pPr>
      <w:widowControl w:val="0"/>
      <w:spacing w:line="260" w:lineRule="auto"/>
      <w:ind w:firstLine="860"/>
    </w:pPr>
    <w:rPr>
      <w:sz w:val="28"/>
      <w:lang w:eastAsia="ru-RU"/>
    </w:rPr>
  </w:style>
  <w:style w:type="paragraph" w:customStyle="1" w:styleId="af2">
    <w:name w:val="Обычныйу"/>
    <w:basedOn w:val="a"/>
    <w:rsid w:val="004366B3"/>
    <w:pPr>
      <w:spacing w:line="36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af3">
    <w:name w:val="Знак"/>
    <w:basedOn w:val="a"/>
    <w:rsid w:val="003724B1"/>
    <w:rPr>
      <w:rFonts w:ascii="Verdana" w:hAnsi="Verdana" w:cs="Verdana"/>
      <w:sz w:val="20"/>
      <w:szCs w:val="20"/>
      <w:lang w:val="en-US" w:eastAsia="en-US"/>
    </w:rPr>
  </w:style>
  <w:style w:type="paragraph" w:styleId="af4">
    <w:name w:val="Body Text Indent"/>
    <w:basedOn w:val="a"/>
    <w:rsid w:val="003724B1"/>
    <w:pPr>
      <w:spacing w:after="120"/>
      <w:ind w:left="283"/>
    </w:pPr>
  </w:style>
  <w:style w:type="paragraph" w:styleId="31">
    <w:name w:val="Body Text 3"/>
    <w:basedOn w:val="a"/>
    <w:rsid w:val="009D401A"/>
    <w:pPr>
      <w:spacing w:after="120"/>
    </w:pPr>
    <w:rPr>
      <w:sz w:val="16"/>
      <w:szCs w:val="16"/>
    </w:rPr>
  </w:style>
  <w:style w:type="paragraph" w:customStyle="1" w:styleId="CharCharCharChar1">
    <w:name w:val="Char Знак Знак Char Знак Знак Char Знак Знак Char Знак Знак Знак Знак Знак"/>
    <w:basedOn w:val="a"/>
    <w:rsid w:val="009D401A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"/>
    <w:basedOn w:val="a"/>
    <w:rsid w:val="0083304D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rsid w:val="005802CE"/>
    <w:rPr>
      <w:rFonts w:ascii="Times New Roman" w:hAnsi="Times New Roman"/>
      <w:color w:val="000000"/>
      <w:sz w:val="24"/>
    </w:rPr>
  </w:style>
  <w:style w:type="character" w:customStyle="1" w:styleId="BodyTextChar1">
    <w:name w:val="Body Text Char1"/>
    <w:locked/>
    <w:rsid w:val="005802CE"/>
    <w:rPr>
      <w:rFonts w:hAnsi="Times New Roman"/>
      <w:spacing w:val="8"/>
      <w:shd w:val="clear" w:color="auto" w:fill="FFFFFF"/>
    </w:rPr>
  </w:style>
  <w:style w:type="paragraph" w:customStyle="1" w:styleId="af5">
    <w:name w:val="Знак Знак Знак Знак Знак Знак Знак Знак Знак Знак"/>
    <w:basedOn w:val="a"/>
    <w:rsid w:val="00816621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2">
    <w:name w:val="Char Знак Знак Char Знак Знак Char Знак Знак Char Знак Знак Знак"/>
    <w:basedOn w:val="a"/>
    <w:rsid w:val="00A67737"/>
    <w:rPr>
      <w:rFonts w:ascii="Verdana" w:hAnsi="Verdana"/>
      <w:sz w:val="20"/>
      <w:szCs w:val="20"/>
      <w:lang w:val="en-US" w:eastAsia="en-US"/>
    </w:rPr>
  </w:style>
  <w:style w:type="paragraph" w:styleId="af6">
    <w:name w:val="Plain Text"/>
    <w:basedOn w:val="a"/>
    <w:rsid w:val="00A67737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harCharCharChar3">
    <w:name w:val="Char Знак Знак Char Знак Знак Char Знак Знак Char Знак Знак Знак Знак"/>
    <w:basedOn w:val="a"/>
    <w:rsid w:val="003274AF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0">
    <w:name w:val="Char Знак Знак Char Знак Знак Char Знак Знак Char Знак Знак Знак1"/>
    <w:basedOn w:val="a"/>
    <w:uiPriority w:val="99"/>
    <w:rsid w:val="00782C2D"/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link w:val="af8"/>
    <w:uiPriority w:val="10"/>
    <w:qFormat/>
    <w:rsid w:val="00EA781C"/>
    <w:pPr>
      <w:jc w:val="center"/>
    </w:pPr>
    <w:rPr>
      <w:rFonts w:ascii="Tahoma" w:hAnsi="Tahoma"/>
      <w:szCs w:val="20"/>
      <w:lang w:val="ru-RU"/>
    </w:rPr>
  </w:style>
  <w:style w:type="character" w:customStyle="1" w:styleId="af8">
    <w:name w:val="Назва Знак"/>
    <w:basedOn w:val="a0"/>
    <w:link w:val="af7"/>
    <w:uiPriority w:val="10"/>
    <w:rsid w:val="00EA781C"/>
    <w:rPr>
      <w:rFonts w:ascii="Tahoma" w:hAnsi="Tahoma"/>
      <w:sz w:val="24"/>
      <w:lang w:val="ru-RU"/>
    </w:rPr>
  </w:style>
  <w:style w:type="character" w:customStyle="1" w:styleId="23">
    <w:name w:val="Основной текст (2)_ Знак Знак"/>
    <w:basedOn w:val="a0"/>
    <w:locked/>
    <w:rsid w:val="00CE6EF5"/>
    <w:rPr>
      <w:sz w:val="28"/>
      <w:szCs w:val="28"/>
      <w:lang w:bidi="ar-SA"/>
    </w:rPr>
  </w:style>
  <w:style w:type="paragraph" w:customStyle="1" w:styleId="af9">
    <w:name w:val="Нормальний текст"/>
    <w:basedOn w:val="a"/>
    <w:uiPriority w:val="99"/>
    <w:rsid w:val="00B5533A"/>
    <w:pPr>
      <w:spacing w:before="120" w:line="276" w:lineRule="auto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paragraph" w:styleId="afa">
    <w:name w:val="No Spacing"/>
    <w:uiPriority w:val="1"/>
    <w:qFormat/>
    <w:rsid w:val="00AB33E4"/>
    <w:rPr>
      <w:sz w:val="24"/>
      <w:szCs w:val="24"/>
    </w:rPr>
  </w:style>
  <w:style w:type="paragraph" w:styleId="afb">
    <w:name w:val="footer"/>
    <w:basedOn w:val="a"/>
    <w:link w:val="afc"/>
    <w:rsid w:val="00BF5A08"/>
    <w:pPr>
      <w:tabs>
        <w:tab w:val="center" w:pos="4819"/>
        <w:tab w:val="right" w:pos="9639"/>
      </w:tabs>
    </w:pPr>
  </w:style>
  <w:style w:type="character" w:customStyle="1" w:styleId="afc">
    <w:name w:val="Нижній колонтитул Знак"/>
    <w:basedOn w:val="a0"/>
    <w:link w:val="afb"/>
    <w:rsid w:val="00BF5A08"/>
    <w:rPr>
      <w:sz w:val="24"/>
      <w:szCs w:val="24"/>
    </w:rPr>
  </w:style>
  <w:style w:type="character" w:customStyle="1" w:styleId="17">
    <w:name w:val="Заголовок №1_"/>
    <w:basedOn w:val="a0"/>
    <w:link w:val="18"/>
    <w:locked/>
    <w:rsid w:val="00D63B19"/>
    <w:rPr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D63B19"/>
    <w:pPr>
      <w:widowControl w:val="0"/>
      <w:shd w:val="clear" w:color="auto" w:fill="FFFFFF"/>
      <w:spacing w:before="600" w:after="60" w:line="322" w:lineRule="exact"/>
      <w:jc w:val="center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file/text/92/f454906n163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.personal@tax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DD64F-446A-415C-95BD-03441FB5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5000</Words>
  <Characters>2850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КАБІНЕТ МІНІСТРІВ УКРАЇНИ</vt:lpstr>
      <vt:lpstr>КАБІНЕТ МІНІСТРІВ УКРАЇНИ</vt:lpstr>
    </vt:vector>
  </TitlesOfParts>
  <Company>RePack by SPecialiST</Company>
  <LinksUpToDate>false</LinksUpToDate>
  <CharactersWithSpaces>7835</CharactersWithSpaces>
  <SharedDoc>false</SharedDoc>
  <HLinks>
    <vt:vector size="12" baseType="variant">
      <vt:variant>
        <vt:i4>5505144</vt:i4>
      </vt:variant>
      <vt:variant>
        <vt:i4>3</vt:i4>
      </vt:variant>
      <vt:variant>
        <vt:i4>0</vt:i4>
      </vt:variant>
      <vt:variant>
        <vt:i4>5</vt:i4>
      </vt:variant>
      <vt:variant>
        <vt:lpwstr>mailto:dp.personal@tax.gov.ua</vt:lpwstr>
      </vt:variant>
      <vt:variant>
        <vt:lpwstr/>
      </vt:variant>
      <vt:variant>
        <vt:i4>1507345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https://zakon.rada.gov.ua/laws/file/text/92/f454906n1632.doc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КАБІНЕТ МІНІСТРІВ УКРАЇНИ</dc:title>
  <dc:creator>Z64162006</dc:creator>
  <cp:lastModifiedBy>z6669</cp:lastModifiedBy>
  <cp:revision>13</cp:revision>
  <cp:lastPrinted>2022-06-28T10:29:00Z</cp:lastPrinted>
  <dcterms:created xsi:type="dcterms:W3CDTF">2022-06-24T10:42:00Z</dcterms:created>
  <dcterms:modified xsi:type="dcterms:W3CDTF">2023-04-26T09:06:00Z</dcterms:modified>
</cp:coreProperties>
</file>