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2117BB">
            <w:pPr>
              <w:pStyle w:val="rvps14"/>
              <w:spacing w:before="129" w:beforeAutospacing="0" w:after="129" w:afterAutospacing="0" w:line="228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2117BB">
            <w:pPr>
              <w:pStyle w:val="rvps12"/>
              <w:spacing w:before="129" w:beforeAutospacing="0" w:after="129" w:afterAutospacing="0" w:line="228" w:lineRule="auto"/>
            </w:pPr>
            <w:r w:rsidRPr="00A730FD">
              <w:t xml:space="preserve">Додаток </w:t>
            </w:r>
            <w:r w:rsidR="00CB7315">
              <w:t>18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2117BB">
            <w:pPr>
              <w:pStyle w:val="rvps14"/>
              <w:spacing w:before="129" w:beforeAutospacing="0" w:after="129" w:afterAutospacing="0" w:line="228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117BB">
            <w:pPr>
              <w:pStyle w:val="rvps12"/>
              <w:spacing w:before="129" w:beforeAutospacing="0" w:after="129" w:afterAutospacing="0" w:line="228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271D60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271D60">
              <w:rPr>
                <w:rStyle w:val="rvts9"/>
                <w:bCs/>
                <w:color w:val="FFFFFF" w:themeColor="background1"/>
              </w:rPr>
              <w:t>9</w:t>
            </w:r>
            <w:r w:rsidRPr="00271D60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2117BB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2117BB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9618F0" w:rsidRPr="009618F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896ACC" w:rsidRPr="00896ACC">
        <w:rPr>
          <w:b/>
          <w:bCs/>
          <w:color w:val="000000"/>
          <w:sz w:val="26"/>
          <w:szCs w:val="26"/>
          <w:bdr w:val="none" w:sz="0" w:space="0" w:color="auto" w:frame="1"/>
        </w:rPr>
        <w:t>інспектора відділу супроводження інформаційних систем управління електронних сервісів, строковий трудовий договір</w:t>
      </w:r>
    </w:p>
    <w:p w:rsidR="005C3BF9" w:rsidRPr="00DC3096" w:rsidRDefault="005C3BF9" w:rsidP="002117BB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2117BB" w:rsidRDefault="005C3BF9" w:rsidP="002117BB">
      <w:pPr>
        <w:pStyle w:val="a3"/>
        <w:spacing w:line="228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618F0">
        <w:rPr>
          <w:rFonts w:ascii="Times New Roman" w:hAnsi="Times New Roman"/>
          <w:szCs w:val="24"/>
          <w:lang w:val="uk-UA"/>
        </w:rPr>
        <w:t>Сімферопольська, 17</w:t>
      </w:r>
      <w:r w:rsidR="00EF00EC">
        <w:rPr>
          <w:rFonts w:ascii="Times New Roman" w:hAnsi="Times New Roman"/>
          <w:szCs w:val="24"/>
          <w:lang w:val="uk-UA"/>
        </w:rPr>
        <w:t>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117B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0" w:beforeAutospacing="0" w:after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2117BB">
            <w:pPr>
              <w:pStyle w:val="rvps14"/>
              <w:spacing w:before="0" w:beforeAutospacing="0" w:after="0" w:afterAutospacing="0" w:line="228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2117BB">
            <w:pPr>
              <w:pStyle w:val="a5"/>
              <w:spacing w:line="228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5C3BF9" w:rsidRDefault="00896ACC" w:rsidP="002117BB">
            <w:pPr>
              <w:spacing w:line="228" w:lineRule="auto"/>
              <w:ind w:left="242" w:right="146" w:hanging="10"/>
              <w:jc w:val="both"/>
            </w:pPr>
            <w:r>
              <w:t>Впровадження та супроводження автоматизованих систем.</w:t>
            </w:r>
          </w:p>
          <w:p w:rsidR="00896ACC" w:rsidRDefault="00896ACC" w:rsidP="002117BB">
            <w:pPr>
              <w:spacing w:line="228" w:lineRule="auto"/>
              <w:ind w:left="242" w:right="146" w:hanging="10"/>
              <w:jc w:val="both"/>
            </w:pPr>
            <w:r>
              <w:t>Забезпечення та функціонування електронних сервісів і їх технічна підтримка.</w:t>
            </w:r>
          </w:p>
          <w:p w:rsidR="00896ACC" w:rsidRDefault="00896ACC" w:rsidP="002117BB">
            <w:pPr>
              <w:spacing w:line="228" w:lineRule="auto"/>
              <w:ind w:left="242" w:right="146" w:hanging="10"/>
              <w:jc w:val="both"/>
            </w:pPr>
            <w:r>
              <w:t>Забезпечення функціонування інформаційно-телекомунікаційних систем.</w:t>
            </w:r>
          </w:p>
          <w:p w:rsidR="00896ACC" w:rsidRDefault="00896ACC" w:rsidP="002117BB">
            <w:pPr>
              <w:spacing w:line="228" w:lineRule="auto"/>
              <w:ind w:left="242" w:right="146" w:hanging="10"/>
              <w:jc w:val="both"/>
            </w:pPr>
            <w:r>
              <w:t>Підготовка за дорученням керівництва аналітичні та інформаційні матеріали у межах компетенції.</w:t>
            </w:r>
          </w:p>
          <w:p w:rsidR="00896ACC" w:rsidRPr="008C35F1" w:rsidRDefault="00896ACC" w:rsidP="002117BB">
            <w:pPr>
              <w:spacing w:line="228" w:lineRule="auto"/>
              <w:ind w:left="242" w:right="146" w:hanging="10"/>
              <w:jc w:val="both"/>
              <w:rPr>
                <w:color w:val="FF0000"/>
              </w:rPr>
            </w:pPr>
            <w:r>
              <w:t>Надання у межах компетенції методичної та практичної допомоги структурним підрозділам.</w:t>
            </w:r>
          </w:p>
        </w:tc>
      </w:tr>
      <w:tr w:rsidR="000E7225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5" w:rsidRPr="009F0DA6" w:rsidRDefault="000E7225" w:rsidP="002117BB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5" w:rsidRPr="009F0DA6" w:rsidRDefault="000E7225" w:rsidP="002117BB">
            <w:pPr>
              <w:pStyle w:val="rvps14"/>
              <w:spacing w:beforeAutospacing="0" w:afterAutospacing="0" w:line="228" w:lineRule="auto"/>
              <w:ind w:left="215" w:right="102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0E7225" w:rsidRPr="009F0DA6" w:rsidRDefault="000E7225" w:rsidP="002117BB">
            <w:pPr>
              <w:pStyle w:val="rvps14"/>
              <w:spacing w:beforeAutospacing="0" w:afterAutospacing="0" w:line="228" w:lineRule="auto"/>
              <w:ind w:left="215" w:right="102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0E7225" w:rsidRPr="009F0DA6" w:rsidRDefault="000E7225" w:rsidP="002117BB">
            <w:pPr>
              <w:pStyle w:val="rvps14"/>
              <w:spacing w:beforeAutospacing="0" w:afterAutospacing="0" w:line="228" w:lineRule="auto"/>
              <w:ind w:left="215" w:right="102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F0" w:rsidRPr="0017166F" w:rsidRDefault="009618F0" w:rsidP="002117BB">
            <w:pPr>
              <w:pStyle w:val="rvps14"/>
              <w:spacing w:beforeAutospacing="0" w:afterAutospacing="0" w:line="228" w:lineRule="auto"/>
              <w:ind w:left="215" w:right="102"/>
              <w:textAlignment w:val="baseline"/>
              <w:rPr>
                <w:lang w:val="ru-RU"/>
              </w:rPr>
            </w:pPr>
            <w:proofErr w:type="spellStart"/>
            <w:r w:rsidRPr="0068608E">
              <w:t>Строков</w:t>
            </w:r>
            <w:r>
              <w:t>о</w:t>
            </w:r>
            <w:proofErr w:type="spellEnd"/>
            <w:r>
              <w:t xml:space="preserve"> </w:t>
            </w:r>
            <w:r w:rsidRPr="00487297">
              <w:t xml:space="preserve">(на період 0 років </w:t>
            </w:r>
            <w:r>
              <w:t>3</w:t>
            </w:r>
            <w:r w:rsidRPr="00487297">
              <w:t xml:space="preserve"> місяці)</w:t>
            </w:r>
            <w:r w:rsidRPr="0017166F">
              <w:rPr>
                <w:lang w:val="ru-RU"/>
              </w:rPr>
              <w:t xml:space="preserve">  </w:t>
            </w:r>
          </w:p>
          <w:p w:rsidR="005C3BF9" w:rsidRPr="009F0DA6" w:rsidRDefault="005C3BF9" w:rsidP="002117BB">
            <w:pPr>
              <w:pStyle w:val="rvps14"/>
              <w:spacing w:beforeAutospacing="0" w:afterAutospacing="0" w:line="228" w:lineRule="auto"/>
              <w:ind w:left="215" w:right="102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A970BD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tabs>
                <w:tab w:val="left" w:pos="3519"/>
              </w:tabs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</w:r>
            <w:r w:rsidRPr="009F0DA6"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2117BB">
            <w:pPr>
              <w:tabs>
                <w:tab w:val="left" w:pos="3519"/>
              </w:tabs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2117BB">
            <w:pPr>
              <w:tabs>
                <w:tab w:val="left" w:pos="3519"/>
              </w:tabs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2117BB" w:rsidRDefault="005C3BF9" w:rsidP="002117BB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2117BB" w:rsidRDefault="005C3BF9" w:rsidP="002117BB">
            <w:pPr>
              <w:tabs>
                <w:tab w:val="left" w:pos="3519"/>
              </w:tabs>
              <w:ind w:left="215" w:right="146"/>
            </w:pPr>
            <w:r w:rsidRPr="002117BB">
              <w:t xml:space="preserve">Документи приймаються до 17 год. 00 хв. </w:t>
            </w:r>
          </w:p>
          <w:p w:rsidR="005C3BF9" w:rsidRPr="002117BB" w:rsidRDefault="002117BB" w:rsidP="002117BB">
            <w:pPr>
              <w:tabs>
                <w:tab w:val="left" w:pos="3519"/>
              </w:tabs>
              <w:ind w:left="215" w:right="146"/>
            </w:pPr>
            <w:r w:rsidRPr="002117BB">
              <w:rPr>
                <w:lang w:val="ru-RU"/>
              </w:rPr>
              <w:t xml:space="preserve">12 </w:t>
            </w:r>
            <w:proofErr w:type="spellStart"/>
            <w:r w:rsidRPr="002117BB">
              <w:rPr>
                <w:lang w:val="ru-RU"/>
              </w:rPr>
              <w:t>жовтня</w:t>
            </w:r>
            <w:proofErr w:type="spellEnd"/>
            <w:r w:rsidRPr="002117BB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117BB" w:rsidRDefault="005C3BF9" w:rsidP="002117BB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2117BB">
              <w:rPr>
                <w:b/>
              </w:rPr>
              <w:lastRenderedPageBreak/>
              <w:t xml:space="preserve">Додаткові (необов’язкові) </w:t>
            </w:r>
            <w:r w:rsidRPr="002117B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117BB" w:rsidRDefault="005C3BF9" w:rsidP="002117BB">
            <w:pPr>
              <w:ind w:left="215" w:right="104"/>
              <w:jc w:val="both"/>
            </w:pPr>
            <w:r w:rsidRPr="002117B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2117BB" w:rsidRDefault="005C3BF9" w:rsidP="002117BB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117BB" w:rsidRDefault="005C3BF9" w:rsidP="002117BB">
            <w:pPr>
              <w:ind w:left="147" w:right="97"/>
              <w:rPr>
                <w:b/>
              </w:rPr>
            </w:pPr>
            <w:r w:rsidRPr="002117B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2117BB" w:rsidRDefault="005C3BF9" w:rsidP="002117BB">
            <w:pPr>
              <w:ind w:left="147" w:right="97"/>
              <w:rPr>
                <w:b/>
              </w:rPr>
            </w:pPr>
            <w:r w:rsidRPr="002117B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2117BB" w:rsidRDefault="005C3BF9" w:rsidP="002117BB">
            <w:pPr>
              <w:ind w:left="147" w:right="97"/>
              <w:jc w:val="both"/>
              <w:rPr>
                <w:b/>
              </w:rPr>
            </w:pPr>
            <w:r w:rsidRPr="002117B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B" w:rsidRPr="002117BB" w:rsidRDefault="002117BB" w:rsidP="002117BB">
            <w:pPr>
              <w:ind w:left="215" w:right="104"/>
            </w:pPr>
            <w:r w:rsidRPr="002117BB">
              <w:t>19 жовтня 2021 року 10 год. 00 хв.</w:t>
            </w:r>
          </w:p>
          <w:p w:rsidR="002117BB" w:rsidRPr="002117BB" w:rsidRDefault="002117BB" w:rsidP="002117BB">
            <w:pPr>
              <w:ind w:left="215" w:right="104"/>
            </w:pPr>
            <w:r w:rsidRPr="002117BB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117BB" w:rsidRPr="002117BB" w:rsidRDefault="002117BB" w:rsidP="002117BB">
            <w:pPr>
              <w:ind w:left="215" w:right="104"/>
            </w:pPr>
          </w:p>
          <w:p w:rsidR="002117BB" w:rsidRPr="002117BB" w:rsidRDefault="002117BB" w:rsidP="002117BB">
            <w:pPr>
              <w:ind w:left="215" w:right="104"/>
            </w:pPr>
            <w:r w:rsidRPr="002117BB">
              <w:t xml:space="preserve">20-21 жовтня 2021 року </w:t>
            </w:r>
          </w:p>
          <w:p w:rsidR="002117BB" w:rsidRPr="002117BB" w:rsidRDefault="002117BB" w:rsidP="002117BB">
            <w:pPr>
              <w:ind w:left="215" w:right="104"/>
            </w:pPr>
            <w:r w:rsidRPr="002117BB">
              <w:t>м. Дніпро,  вул. Сімферопольська, 17 а (проведення співбесіди за фізичної присутності кандидатів)</w:t>
            </w:r>
          </w:p>
          <w:p w:rsidR="002117BB" w:rsidRPr="002117BB" w:rsidRDefault="002117BB" w:rsidP="002117BB">
            <w:pPr>
              <w:ind w:left="215" w:right="104"/>
            </w:pPr>
          </w:p>
          <w:p w:rsidR="005C3BF9" w:rsidRPr="002117BB" w:rsidRDefault="002117BB" w:rsidP="002117BB">
            <w:pPr>
              <w:ind w:left="215" w:right="104"/>
            </w:pPr>
            <w:r w:rsidRPr="002117BB">
              <w:t>Проведення співбесіди дистанційно (</w:t>
            </w:r>
            <w:proofErr w:type="spellStart"/>
            <w:r w:rsidRPr="002117BB">
              <w:t>відеозв’язок</w:t>
            </w:r>
            <w:proofErr w:type="spellEnd"/>
            <w:r w:rsidRPr="002117BB">
              <w:t xml:space="preserve"> за допомогою </w:t>
            </w:r>
            <w:proofErr w:type="spellStart"/>
            <w:r w:rsidRPr="002117BB">
              <w:t>додатка-мессенджера</w:t>
            </w:r>
            <w:proofErr w:type="spellEnd"/>
            <w:r w:rsidRPr="002117BB">
              <w:t xml:space="preserve"> </w:t>
            </w:r>
            <w:proofErr w:type="spellStart"/>
            <w:r w:rsidRPr="002117BB">
              <w:t>Viber</w:t>
            </w:r>
            <w:proofErr w:type="spellEnd"/>
            <w:r w:rsidRPr="002117BB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ind w:left="240" w:right="104"/>
            </w:pPr>
          </w:p>
          <w:p w:rsidR="005C3BF9" w:rsidRPr="009F0DA6" w:rsidRDefault="00D9013C" w:rsidP="002117BB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2117BB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2117BB">
        <w:trPr>
          <w:trHeight w:val="37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shd w:val="clear" w:color="auto" w:fill="FFFFFF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970BD" w:rsidRDefault="005C3BF9" w:rsidP="002117BB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2117BB">
        <w:trPr>
          <w:trHeight w:val="43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117BB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2117BB">
            <w:pPr>
              <w:spacing w:line="228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2117B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2117B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C" w:rsidRDefault="00F80ECE" w:rsidP="002117BB">
            <w:pPr>
              <w:pStyle w:val="a8"/>
              <w:spacing w:line="228" w:lineRule="auto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</w:p>
          <w:p w:rsidR="00A970BD" w:rsidRPr="002117BB" w:rsidRDefault="00896ACC" w:rsidP="002117BB">
            <w:pPr>
              <w:pStyle w:val="a8"/>
              <w:spacing w:line="228" w:lineRule="auto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</w:t>
            </w:r>
            <w:r w:rsidR="00F80ECE" w:rsidRPr="005C16C9">
              <w:t>- здатність використовувати відкриті цифрові ресурси для власного професійного розвитку</w:t>
            </w:r>
            <w:r w:rsidR="00A970BD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2117B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2117B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2117BB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970BD" w:rsidRPr="002117BB" w:rsidRDefault="00F80ECE" w:rsidP="002117BB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A970BD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2117B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2117B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2117BB">
            <w:pPr>
              <w:pStyle w:val="a8"/>
              <w:spacing w:line="228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2117BB">
            <w:pPr>
              <w:pStyle w:val="a8"/>
              <w:spacing w:line="228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2117BB">
            <w:pPr>
              <w:pStyle w:val="a8"/>
              <w:spacing w:line="228" w:lineRule="auto"/>
              <w:ind w:left="70" w:right="192" w:firstLine="142"/>
            </w:pPr>
            <w:r w:rsidRPr="00684DC3">
              <w:t>- оптимізм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2117B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2117B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2117B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2117BB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2117BB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2117BB">
            <w:pPr>
              <w:pStyle w:val="rvps12"/>
              <w:spacing w:before="0" w:beforeAutospacing="0" w:after="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2117BB">
            <w:pPr>
              <w:pStyle w:val="rvps14"/>
              <w:spacing w:before="0" w:beforeAutospacing="0" w:after="0" w:afterAutospacing="0" w:line="228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2117BB">
            <w:pPr>
              <w:spacing w:line="228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</w:pPr>
            <w:r w:rsidRPr="007768BE">
              <w:t xml:space="preserve">Закону України «Про запобігання корупції» </w:t>
            </w: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2117BB">
            <w:pPr>
              <w:spacing w:line="228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2117BB">
            <w:pPr>
              <w:pStyle w:val="rvps12"/>
              <w:spacing w:before="0" w:beforeAutospacing="0" w:after="0" w:afterAutospacing="0" w:line="228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2117BB">
            <w:pPr>
              <w:spacing w:line="228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2117BB">
            <w:pPr>
              <w:spacing w:line="228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2117BB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2117BB">
            <w:pPr>
              <w:spacing w:line="228" w:lineRule="auto"/>
              <w:ind w:left="240" w:right="146"/>
            </w:pPr>
            <w:r w:rsidRPr="00F80ECE">
              <w:t>Знання:</w:t>
            </w:r>
          </w:p>
          <w:p w:rsidR="00896ACC" w:rsidRDefault="00740040" w:rsidP="002117BB">
            <w:pPr>
              <w:spacing w:line="228" w:lineRule="auto"/>
              <w:ind w:left="240" w:right="146"/>
            </w:pPr>
            <w:r>
              <w:t>Податкового кодексу України</w:t>
            </w:r>
            <w:r w:rsidR="00896ACC">
              <w:t>;</w:t>
            </w:r>
          </w:p>
          <w:p w:rsidR="00896ACC" w:rsidRDefault="00896ACC" w:rsidP="002117BB">
            <w:pPr>
              <w:spacing w:line="228" w:lineRule="auto"/>
              <w:ind w:left="240" w:right="146"/>
            </w:pPr>
            <w:r w:rsidRPr="007C2B4B">
              <w:t>Закон</w:t>
            </w:r>
            <w:r>
              <w:t>у</w:t>
            </w:r>
            <w:r w:rsidRPr="007C2B4B">
              <w:t xml:space="preserve"> України «Про електронні документи та електронний документообіг»</w:t>
            </w:r>
            <w:r>
              <w:t>;</w:t>
            </w:r>
          </w:p>
          <w:p w:rsidR="003740B3" w:rsidRPr="00F80ECE" w:rsidRDefault="00896ACC" w:rsidP="002117BB">
            <w:pPr>
              <w:spacing w:line="228" w:lineRule="auto"/>
              <w:ind w:left="240" w:right="146"/>
            </w:pPr>
            <w:r w:rsidRPr="007C2B4B">
              <w:t>Закон</w:t>
            </w:r>
            <w:r>
              <w:t>у</w:t>
            </w:r>
            <w:r w:rsidRPr="007C2B4B">
              <w:t xml:space="preserve"> України «Про електронні</w:t>
            </w:r>
            <w:r>
              <w:t xml:space="preserve"> довірчі послуги»</w:t>
            </w:r>
            <w:r w:rsidR="003740B3" w:rsidRPr="00F80ECE">
              <w:t xml:space="preserve">. </w:t>
            </w:r>
          </w:p>
          <w:p w:rsidR="003740B3" w:rsidRPr="00F80ECE" w:rsidRDefault="003740B3" w:rsidP="002117BB">
            <w:pPr>
              <w:spacing w:line="228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2117BB">
      <w:pPr>
        <w:spacing w:line="228" w:lineRule="auto"/>
        <w:rPr>
          <w:b/>
          <w:sz w:val="28"/>
          <w:szCs w:val="28"/>
        </w:rPr>
      </w:pPr>
    </w:p>
    <w:p w:rsidR="00ED3434" w:rsidRDefault="00ED3434" w:rsidP="002117BB">
      <w:pPr>
        <w:spacing w:line="228" w:lineRule="auto"/>
        <w:rPr>
          <w:b/>
          <w:sz w:val="28"/>
          <w:szCs w:val="28"/>
        </w:rPr>
      </w:pPr>
    </w:p>
    <w:p w:rsidR="006F4DBD" w:rsidRPr="00F80ECE" w:rsidRDefault="005C3BF9" w:rsidP="002117BB">
      <w:pPr>
        <w:spacing w:line="228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0B6D72"/>
    <w:rsid w:val="000E7225"/>
    <w:rsid w:val="00117D1C"/>
    <w:rsid w:val="001236D6"/>
    <w:rsid w:val="00133BFE"/>
    <w:rsid w:val="0017166F"/>
    <w:rsid w:val="00176CAF"/>
    <w:rsid w:val="00183A37"/>
    <w:rsid w:val="00195CB2"/>
    <w:rsid w:val="001A5D25"/>
    <w:rsid w:val="001B3B31"/>
    <w:rsid w:val="001C704F"/>
    <w:rsid w:val="001F60A8"/>
    <w:rsid w:val="002117BB"/>
    <w:rsid w:val="0022180E"/>
    <w:rsid w:val="00253D73"/>
    <w:rsid w:val="00254920"/>
    <w:rsid w:val="00263B14"/>
    <w:rsid w:val="00271D60"/>
    <w:rsid w:val="002B1D00"/>
    <w:rsid w:val="002B1FBC"/>
    <w:rsid w:val="002C2EEE"/>
    <w:rsid w:val="002C6772"/>
    <w:rsid w:val="002E765D"/>
    <w:rsid w:val="0033305B"/>
    <w:rsid w:val="00367E13"/>
    <w:rsid w:val="003740B3"/>
    <w:rsid w:val="00381B3E"/>
    <w:rsid w:val="003B318D"/>
    <w:rsid w:val="0041150E"/>
    <w:rsid w:val="004212DF"/>
    <w:rsid w:val="00463B4C"/>
    <w:rsid w:val="00467828"/>
    <w:rsid w:val="004808EF"/>
    <w:rsid w:val="00487297"/>
    <w:rsid w:val="005636C8"/>
    <w:rsid w:val="005649A7"/>
    <w:rsid w:val="005C3BF9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96ACC"/>
    <w:rsid w:val="008C35F1"/>
    <w:rsid w:val="008C7B38"/>
    <w:rsid w:val="009239DE"/>
    <w:rsid w:val="00933C0D"/>
    <w:rsid w:val="009618F0"/>
    <w:rsid w:val="009D1673"/>
    <w:rsid w:val="009F0DA6"/>
    <w:rsid w:val="00A922D1"/>
    <w:rsid w:val="00A970BD"/>
    <w:rsid w:val="00AB5213"/>
    <w:rsid w:val="00AF155B"/>
    <w:rsid w:val="00B84EB9"/>
    <w:rsid w:val="00BB5A84"/>
    <w:rsid w:val="00BC482A"/>
    <w:rsid w:val="00BD5CCA"/>
    <w:rsid w:val="00C33442"/>
    <w:rsid w:val="00C91830"/>
    <w:rsid w:val="00C966DE"/>
    <w:rsid w:val="00CB5333"/>
    <w:rsid w:val="00CB7315"/>
    <w:rsid w:val="00CE2CC9"/>
    <w:rsid w:val="00CE6063"/>
    <w:rsid w:val="00D44A3E"/>
    <w:rsid w:val="00D545AD"/>
    <w:rsid w:val="00D770CC"/>
    <w:rsid w:val="00D832EB"/>
    <w:rsid w:val="00D9013C"/>
    <w:rsid w:val="00DB06A9"/>
    <w:rsid w:val="00ED3434"/>
    <w:rsid w:val="00EF00EC"/>
    <w:rsid w:val="00EF5233"/>
    <w:rsid w:val="00F10DA7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26</cp:revision>
  <cp:lastPrinted>2021-09-20T07:53:00Z</cp:lastPrinted>
  <dcterms:created xsi:type="dcterms:W3CDTF">2021-07-22T07:40:00Z</dcterms:created>
  <dcterms:modified xsi:type="dcterms:W3CDTF">2021-09-20T07:53:00Z</dcterms:modified>
</cp:coreProperties>
</file>