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C47BBE">
      <w:pPr>
        <w:rPr>
          <w:rFonts w:ascii="e-Ukraine" w:hAnsi="e-Ukraine" w:cs="e-Ukraine"/>
        </w:rPr>
      </w:pPr>
      <w:r w:rsidRPr="00C47BBE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C47BBE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C47BBE">
      <w:pPr>
        <w:rPr>
          <w:rFonts w:ascii="e-Ukraine" w:hAnsi="e-Ukraine" w:cs="e-Ukraine"/>
        </w:rPr>
      </w:pPr>
      <w:r w:rsidRPr="00C47BBE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C47BBE">
      <w:pPr>
        <w:rPr>
          <w:rFonts w:ascii="e-Ukraine" w:hAnsi="e-Ukraine" w:cs="e-Ukraine"/>
        </w:rPr>
      </w:pPr>
      <w:r w:rsidRPr="00C47BBE">
        <w:rPr>
          <w:noProof/>
          <w:sz w:val="24"/>
          <w:szCs w:val="24"/>
          <w:lang w:val="ru-RU" w:eastAsia="ru-RU"/>
        </w:rPr>
        <w:pict>
          <v:shape id="Поле 8" o:spid="_x0000_s1029" type="#_x0000_t202" style="position:absolute;margin-left:-4.8pt;margin-top:5.05pt;width:371pt;height:74.15pt;z-index:251657728;visibility:visible;v-text-anchor:middle" filled="f" stroked="f" strokeweight=".5pt">
            <v:textbox style="mso-next-textbox:#Поле 8">
              <w:txbxContent>
                <w:p w:rsidR="00AB0EA6" w:rsidRPr="00AB0EA6" w:rsidRDefault="00AB0EA6" w:rsidP="00AB0EA6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Трудовий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догові</w:t>
                  </w:r>
                  <w:proofErr w:type="gram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р</w:t>
                  </w:r>
                  <w:proofErr w:type="spellEnd"/>
                  <w:proofErr w:type="gram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– документ,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який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регулює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відносини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між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працівником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і</w:t>
                  </w:r>
                  <w:proofErr w:type="spellEnd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B0EA6">
                    <w:rPr>
                      <w:rFonts w:ascii="Arial Black" w:hAnsi="Arial Black"/>
                      <w:sz w:val="32"/>
                      <w:szCs w:val="32"/>
                    </w:rPr>
                    <w:t>роботодавцем</w:t>
                  </w:r>
                  <w:proofErr w:type="spellEnd"/>
                </w:p>
                <w:p w:rsidR="00B9473A" w:rsidRPr="000B7220" w:rsidRDefault="00B9473A" w:rsidP="00474E67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8573A7" w:rsidRDefault="008573A7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8573A7" w:rsidRDefault="00C47BBE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C47BBE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7.8pt;width:190pt;height:26.35pt;z-index:251656704;visibility:visible" filled="f" stroked="f" strokeweight=".5pt">
            <v:textbox style="mso-next-textbox:#Поле 9">
              <w:txbxContent>
                <w:p w:rsidR="007563A3" w:rsidRPr="008573A7" w:rsidRDefault="004C1751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вересе</w:t>
                  </w:r>
                  <w:r w:rsidR="00F9127B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н</w:t>
                  </w:r>
                  <w:r w:rsidR="009C0FCE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ь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202</w:t>
                  </w:r>
                  <w:r w:rsidR="00A752D9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  <w:lang w:val="en-US"/>
                    </w:rPr>
                    <w:t>6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617947" w:rsidRPr="00AB0EA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617947" w:rsidRPr="00AB0EA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AB0EA6" w:rsidRPr="00AB0EA6" w:rsidRDefault="00B23C1D" w:rsidP="00AB0EA6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AB0EA6">
        <w:rPr>
          <w:rFonts w:ascii="Arial" w:hAnsi="Arial" w:cs="Arial"/>
          <w:noProof/>
          <w:color w:val="000000"/>
          <w:sz w:val="26"/>
          <w:szCs w:val="26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3A552F">
        <w:rPr>
          <w:rFonts w:ascii="Arial" w:hAnsi="Arial" w:cs="Arial"/>
          <w:noProof/>
          <w:color w:val="000000"/>
          <w:sz w:val="26"/>
          <w:szCs w:val="26"/>
        </w:rPr>
        <w:t>Самарівський</w:t>
      </w:r>
      <w:r w:rsidR="004C1751" w:rsidRPr="00AB0EA6">
        <w:rPr>
          <w:rFonts w:ascii="Arial" w:hAnsi="Arial" w:cs="Arial"/>
          <w:noProof/>
          <w:color w:val="000000"/>
          <w:sz w:val="26"/>
          <w:szCs w:val="26"/>
        </w:rPr>
        <w:t xml:space="preserve"> </w:t>
      </w:r>
      <w:r w:rsidRPr="00AB0EA6">
        <w:rPr>
          <w:rFonts w:ascii="Arial" w:hAnsi="Arial" w:cs="Arial"/>
          <w:noProof/>
          <w:color w:val="000000"/>
          <w:sz w:val="26"/>
          <w:szCs w:val="26"/>
        </w:rPr>
        <w:t>р</w:t>
      </w:r>
      <w:r w:rsidR="00A752D9" w:rsidRPr="00AB0EA6">
        <w:rPr>
          <w:rFonts w:ascii="Arial" w:hAnsi="Arial" w:cs="Arial"/>
          <w:noProof/>
          <w:color w:val="000000"/>
          <w:sz w:val="26"/>
          <w:szCs w:val="26"/>
        </w:rPr>
        <w:t>айо</w:t>
      </w:r>
      <w:r w:rsidRPr="00AB0EA6">
        <w:rPr>
          <w:rFonts w:ascii="Arial" w:hAnsi="Arial" w:cs="Arial"/>
          <w:noProof/>
          <w:color w:val="000000"/>
          <w:sz w:val="26"/>
          <w:szCs w:val="26"/>
        </w:rPr>
        <w:t>н</w:t>
      </w:r>
      <w:r w:rsidR="009A3C86" w:rsidRPr="00AB0EA6">
        <w:rPr>
          <w:rFonts w:ascii="Arial" w:hAnsi="Arial" w:cs="Arial"/>
          <w:noProof/>
          <w:color w:val="000000"/>
          <w:sz w:val="26"/>
          <w:szCs w:val="26"/>
        </w:rPr>
        <w:t>)</w:t>
      </w:r>
      <w:r w:rsidR="00E4784B" w:rsidRPr="00AB0EA6">
        <w:rPr>
          <w:rFonts w:ascii="Arial" w:hAnsi="Arial" w:cs="Arial"/>
          <w:noProof/>
          <w:color w:val="000000"/>
          <w:sz w:val="26"/>
          <w:szCs w:val="26"/>
        </w:rPr>
        <w:t xml:space="preserve"> </w:t>
      </w:r>
      <w:r w:rsidR="00AB0EA6" w:rsidRPr="00AB0EA6">
        <w:rPr>
          <w:rFonts w:ascii="Arial" w:hAnsi="Arial" w:cs="Arial"/>
          <w:sz w:val="26"/>
          <w:szCs w:val="26"/>
          <w:lang w:eastAsia="ru-RU"/>
        </w:rPr>
        <w:t xml:space="preserve">нагадує, </w:t>
      </w:r>
      <w:r w:rsidR="00AB0EA6" w:rsidRPr="00AB0EA6">
        <w:rPr>
          <w:rFonts w:ascii="Arial" w:hAnsi="Arial" w:cs="Arial"/>
          <w:noProof/>
          <w:color w:val="000000"/>
          <w:sz w:val="26"/>
          <w:szCs w:val="26"/>
        </w:rPr>
        <w:t xml:space="preserve">що трудовий договір – це документ, який регулює відносини між працівником і роботодавцем. Він визначає права і обов’язки обох сторін, умови праці, заробітну плату, термін дії, порядок зміни і розірвання.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Трудовий договір може бути укладений у письмовій формі і підписаний обома сторонами або оформлений шляхом видання наказу про прийняття працівника на роботу. Трудовий договір може бути строковим або безстроковим, з повним або неповним робочим часом, основним або за сумісництвом залежно від характеру роботи і бажання сторін.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З моменту підписання трудового договору найманий працівник – це працівник, який має трудові права й соціальні гарантії, а саме: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гідні та безпечні умови праці;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нормований робочий час;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оплачувані та неоплачувані відпустки;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регулярна виплата зарплати не нижче мінімальної;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можливість навчатися та підвищувати кваліфікацію;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захист від незаконного звільнення;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страхові виплати в разі непрацездатності;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пільги для неповнолітніх;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додаткові соціальні гарантії для жінок та працівників з дітьми;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uk-UA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 xml:space="preserve">- захист прав, тощо.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AB0EA6">
        <w:rPr>
          <w:rFonts w:ascii="Arial" w:hAnsi="Arial" w:cs="Arial"/>
          <w:noProof/>
          <w:color w:val="000000"/>
          <w:sz w:val="26"/>
          <w:szCs w:val="26"/>
          <w:lang w:eastAsia="uk-UA"/>
        </w:rPr>
        <w:t>Порядок оформлення трудових відносин</w:t>
      </w:r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з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найманими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працівниками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є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однаковим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для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всіх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роботодавців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.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Він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включає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три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основні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кроки: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укладення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>трудового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договору;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оформлення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наказу про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прийняття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>на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роботу;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повідомлення</w:t>
      </w:r>
      <w:proofErr w:type="spellEnd"/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Д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>ержавної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податкової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служби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.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Своєчасне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оформлення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трудових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відносин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–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це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запорука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фінансової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стабільності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бізнесу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.  </w:t>
      </w:r>
    </w:p>
    <w:p w:rsidR="00AB0EA6" w:rsidRPr="00AB0EA6" w:rsidRDefault="00AB0EA6" w:rsidP="00AB0EA6">
      <w:pPr>
        <w:spacing w:after="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Наголошуємо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,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що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фінансові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ризики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наслідки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використання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незадекларованої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праці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значно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перевищують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витрати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,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які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виникають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gramStart"/>
      <w:r w:rsidRPr="00AB0EA6">
        <w:rPr>
          <w:rFonts w:ascii="Arial" w:hAnsi="Arial" w:cs="Arial"/>
          <w:sz w:val="26"/>
          <w:szCs w:val="26"/>
          <w:lang w:val="ru-RU" w:eastAsia="ru-RU"/>
        </w:rPr>
        <w:t>у</w:t>
      </w:r>
      <w:proofErr w:type="gram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разі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оформлення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трудових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відносин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із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працівниками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відповідно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до </w:t>
      </w:r>
      <w:proofErr w:type="spellStart"/>
      <w:r w:rsidRPr="00AB0EA6">
        <w:rPr>
          <w:rFonts w:ascii="Arial" w:hAnsi="Arial" w:cs="Arial"/>
          <w:sz w:val="26"/>
          <w:szCs w:val="26"/>
          <w:lang w:val="ru-RU" w:eastAsia="ru-RU"/>
        </w:rPr>
        <w:t>законодавства</w:t>
      </w:r>
      <w:proofErr w:type="spellEnd"/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. </w:t>
      </w:r>
    </w:p>
    <w:p w:rsidR="00AF5BEE" w:rsidRPr="00D51CEF" w:rsidRDefault="008573A7" w:rsidP="004C175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8573A7">
        <w:rPr>
          <w:rFonts w:ascii="Arial" w:hAnsi="Arial" w:cs="Arial"/>
          <w:noProof/>
          <w:color w:val="000000"/>
          <w:sz w:val="28"/>
          <w:szCs w:val="28"/>
        </w:rPr>
        <w:t xml:space="preserve">  </w:t>
      </w:r>
      <w:r w:rsidR="00C47BBE" w:rsidRPr="00C47BBE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13.2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B7220"/>
    <w:rsid w:val="000C013E"/>
    <w:rsid w:val="000C4C25"/>
    <w:rsid w:val="000C7915"/>
    <w:rsid w:val="000D0681"/>
    <w:rsid w:val="000D5670"/>
    <w:rsid w:val="000D5E68"/>
    <w:rsid w:val="000D64DE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3082A"/>
    <w:rsid w:val="00131563"/>
    <w:rsid w:val="001316C6"/>
    <w:rsid w:val="001333F0"/>
    <w:rsid w:val="001357A1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669BD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7D7A"/>
    <w:rsid w:val="001E2CBD"/>
    <w:rsid w:val="001F0371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382A"/>
    <w:rsid w:val="00283ED9"/>
    <w:rsid w:val="00287132"/>
    <w:rsid w:val="00287586"/>
    <w:rsid w:val="00292F1A"/>
    <w:rsid w:val="00294735"/>
    <w:rsid w:val="00296697"/>
    <w:rsid w:val="0029719B"/>
    <w:rsid w:val="002A0D64"/>
    <w:rsid w:val="002A1EBF"/>
    <w:rsid w:val="002A251D"/>
    <w:rsid w:val="002B1536"/>
    <w:rsid w:val="002B350F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552F"/>
    <w:rsid w:val="003A65F5"/>
    <w:rsid w:val="003B089B"/>
    <w:rsid w:val="003C00F1"/>
    <w:rsid w:val="003C376A"/>
    <w:rsid w:val="003C52D4"/>
    <w:rsid w:val="003C682E"/>
    <w:rsid w:val="003C7164"/>
    <w:rsid w:val="003C76C2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62522"/>
    <w:rsid w:val="00462DD7"/>
    <w:rsid w:val="00466EC9"/>
    <w:rsid w:val="00472C5B"/>
    <w:rsid w:val="00472D57"/>
    <w:rsid w:val="004737E5"/>
    <w:rsid w:val="00474A96"/>
    <w:rsid w:val="00474E67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1751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57B2D"/>
    <w:rsid w:val="00566194"/>
    <w:rsid w:val="00566A16"/>
    <w:rsid w:val="005674C4"/>
    <w:rsid w:val="00567BC5"/>
    <w:rsid w:val="00571B4E"/>
    <w:rsid w:val="005724E9"/>
    <w:rsid w:val="00572AE4"/>
    <w:rsid w:val="00574085"/>
    <w:rsid w:val="00577C26"/>
    <w:rsid w:val="0058363D"/>
    <w:rsid w:val="0058734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13461"/>
    <w:rsid w:val="00617947"/>
    <w:rsid w:val="006247C2"/>
    <w:rsid w:val="006252EB"/>
    <w:rsid w:val="0062634B"/>
    <w:rsid w:val="0063162E"/>
    <w:rsid w:val="00633E21"/>
    <w:rsid w:val="00636EE2"/>
    <w:rsid w:val="00640AE8"/>
    <w:rsid w:val="00640D0C"/>
    <w:rsid w:val="00643ABB"/>
    <w:rsid w:val="0064472C"/>
    <w:rsid w:val="00651263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1698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573A7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1684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14BB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0EA6"/>
    <w:rsid w:val="00AB0ED2"/>
    <w:rsid w:val="00AB7BDE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41BD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47BBE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B5DD6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37CE3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EA02A-7486-4598-BBC3-1D5EE3956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1688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2026-09-22T11:20:00Z</dcterms:created>
  <dcterms:modified xsi:type="dcterms:W3CDTF">2026-09-23T13:39:00Z</dcterms:modified>
</cp:coreProperties>
</file>