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9C106A">
      <w:pPr>
        <w:rPr>
          <w:rFonts w:ascii="e-Ukraine" w:hAnsi="e-Ukraine" w:cs="e-Ukraine"/>
        </w:rPr>
      </w:pPr>
      <w:r w:rsidRPr="009C106A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9C106A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9C106A">
      <w:pPr>
        <w:rPr>
          <w:rFonts w:ascii="e-Ukraine" w:hAnsi="e-Ukraine" w:cs="e-Ukraine"/>
        </w:rPr>
      </w:pPr>
      <w:r w:rsidRPr="009C106A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9C106A">
      <w:pPr>
        <w:rPr>
          <w:rFonts w:ascii="e-Ukraine" w:hAnsi="e-Ukraine" w:cs="e-Ukraine"/>
        </w:rPr>
      </w:pPr>
      <w:r w:rsidRPr="009C106A">
        <w:rPr>
          <w:noProof/>
          <w:lang w:val="ru-RU" w:eastAsia="ru-RU"/>
        </w:rPr>
        <w:pict>
          <v:shape id="Поле 8" o:spid="_x0000_s1029" type="#_x0000_t202" style="position:absolute;margin-left:1.2pt;margin-top:13.35pt;width:313pt;height:56.85pt;z-index:251657728;visibility:visible;v-text-anchor:middle" filled="f" stroked="f" strokeweight=".5pt">
            <v:textbox style="mso-next-textbox:#Поле 8">
              <w:txbxContent>
                <w:p w:rsidR="00D60BDD" w:rsidRPr="00D60BDD" w:rsidRDefault="00D60BDD" w:rsidP="00D60BDD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>Стратегічні</w:t>
                  </w:r>
                  <w:proofErr w:type="spellEnd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>цілі</w:t>
                  </w:r>
                  <w:proofErr w:type="spellEnd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                     </w:t>
                  </w:r>
                  <w:proofErr w:type="spellStart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>Національної</w:t>
                  </w:r>
                  <w:proofErr w:type="spellEnd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>стратегії</w:t>
                  </w:r>
                  <w:proofErr w:type="spellEnd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>доході</w:t>
                  </w:r>
                  <w:proofErr w:type="gramStart"/>
                  <w:r w:rsidRPr="00D60BDD">
                    <w:rPr>
                      <w:rFonts w:ascii="Arial Black" w:hAnsi="Arial Black"/>
                      <w:sz w:val="30"/>
                      <w:szCs w:val="30"/>
                    </w:rPr>
                    <w:t>в</w:t>
                  </w:r>
                  <w:proofErr w:type="spellEnd"/>
                  <w:proofErr w:type="gramEnd"/>
                </w:p>
                <w:p w:rsidR="002A79C1" w:rsidRPr="002A79C1" w:rsidRDefault="002A79C1" w:rsidP="002A79C1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  <w:p w:rsidR="00B9473A" w:rsidRPr="002A79C1" w:rsidRDefault="00B9473A" w:rsidP="009931ED">
                  <w:pPr>
                    <w:spacing w:before="100" w:beforeAutospacing="1" w:after="100" w:afterAutospacing="1" w:line="240" w:lineRule="auto"/>
                    <w:outlineLvl w:val="0"/>
                    <w:rPr>
                      <w:rFonts w:ascii="Arial Black" w:hAnsi="Arial Black"/>
                      <w:sz w:val="32"/>
                      <w:szCs w:val="32"/>
                      <w:lang w:val="ru-RU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050567" w:rsidRDefault="00050567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D60BDD" w:rsidRDefault="009C106A" w:rsidP="00D60BDD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  <w:r w:rsidRPr="009C106A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1.2pt;margin-top:10.9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BE5853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D60BDD" w:rsidRDefault="00D60BDD" w:rsidP="00D60BDD">
      <w:pPr>
        <w:pStyle w:val="a3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D60BDD" w:rsidRPr="00D60BDD" w:rsidRDefault="00B23C1D" w:rsidP="00D60BDD">
      <w:pPr>
        <w:pStyle w:val="a3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D60BDD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F96E2E">
        <w:rPr>
          <w:rFonts w:ascii="Arial" w:hAnsi="Arial" w:cs="Arial"/>
          <w:noProof/>
          <w:color w:val="000000"/>
          <w:sz w:val="28"/>
          <w:szCs w:val="28"/>
        </w:rPr>
        <w:t>Самарівський</w:t>
      </w:r>
      <w:r w:rsidRPr="00D60BDD">
        <w:rPr>
          <w:rFonts w:ascii="Arial" w:hAnsi="Arial" w:cs="Arial"/>
          <w:noProof/>
          <w:color w:val="000000"/>
          <w:sz w:val="28"/>
          <w:szCs w:val="28"/>
        </w:rPr>
        <w:t xml:space="preserve"> р</w:t>
      </w:r>
      <w:r w:rsidR="00A752D9" w:rsidRPr="00D60BDD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D60BDD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D60BDD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D60BDD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D60BDD" w:rsidRPr="00D60BDD">
        <w:rPr>
          <w:rFonts w:ascii="Arial" w:hAnsi="Arial" w:cs="Arial"/>
          <w:sz w:val="28"/>
          <w:szCs w:val="28"/>
          <w:lang w:eastAsia="ru-RU"/>
        </w:rPr>
        <w:t xml:space="preserve">нагадує.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Національна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стратегія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доходів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до 2030 року (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далі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– НСД) –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це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дорожня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карта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реформування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зокрема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податкової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системи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, 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удосконалення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процедур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податкового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адміністрування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. 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Досягнення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мети НСД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передбачається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gramStart"/>
      <w:r w:rsidRPr="00D60BDD">
        <w:rPr>
          <w:rFonts w:ascii="Arial" w:hAnsi="Arial" w:cs="Arial"/>
          <w:sz w:val="28"/>
          <w:szCs w:val="28"/>
          <w:lang w:val="ru-RU" w:eastAsia="ru-RU"/>
        </w:rPr>
        <w:t>такими</w:t>
      </w:r>
      <w:proofErr w:type="gram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стратегічними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цілями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: 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▪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забезпечення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макроекономічної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фінансової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стабільності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через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збереження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60BDD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D60BDD">
        <w:rPr>
          <w:rFonts w:ascii="Arial" w:hAnsi="Arial" w:cs="Arial"/>
          <w:sz w:val="28"/>
          <w:szCs w:val="28"/>
          <w:lang w:val="ru-RU" w:eastAsia="ru-RU"/>
        </w:rPr>
        <w:t>івня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мобілізації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доходів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зменшення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потреби у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зовнішньому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фінансуванні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▪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забезпечення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адаптації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законодавства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до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законодавства</w:t>
      </w:r>
      <w:proofErr w:type="spellEnd"/>
      <w:proofErr w:type="gramStart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ЄС</w:t>
      </w:r>
      <w:proofErr w:type="gram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виконання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міжнародних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зобов'язань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частині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митної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податкової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політики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адміністрування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;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▪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зміцнення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доброчесності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довіри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до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контролюючих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органів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через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посилення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антикорупційних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заходів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proofErr w:type="gramStart"/>
      <w:r w:rsidRPr="00D60BDD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D60BDD">
        <w:rPr>
          <w:rFonts w:ascii="Arial" w:hAnsi="Arial" w:cs="Arial"/>
          <w:sz w:val="28"/>
          <w:szCs w:val="28"/>
          <w:lang w:val="ru-RU" w:eastAsia="ru-RU"/>
        </w:rPr>
        <w:t>ідвищення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прозорості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ефективності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процедур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управління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▪ </w:t>
      </w:r>
      <w:proofErr w:type="spellStart"/>
      <w:proofErr w:type="gramStart"/>
      <w:r w:rsidRPr="00D60BDD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D60BDD">
        <w:rPr>
          <w:rFonts w:ascii="Arial" w:hAnsi="Arial" w:cs="Arial"/>
          <w:sz w:val="28"/>
          <w:szCs w:val="28"/>
          <w:lang w:val="ru-RU" w:eastAsia="ru-RU"/>
        </w:rPr>
        <w:t>ідвищення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рівня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дотримання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податкового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митного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законодавства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платниками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податків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контролюючими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органами;  </w:t>
      </w:r>
    </w:p>
    <w:p w:rsidR="00D60BDD" w:rsidRPr="00D60BDD" w:rsidRDefault="00D60BDD" w:rsidP="00D60BDD">
      <w:pPr>
        <w:spacing w:before="100" w:beforeAutospacing="1" w:after="100" w:afterAutospacing="1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▪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створення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впровадження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сучасних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цифрових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D60BDD">
        <w:rPr>
          <w:rFonts w:ascii="Arial" w:hAnsi="Arial" w:cs="Arial"/>
          <w:sz w:val="28"/>
          <w:szCs w:val="28"/>
          <w:lang w:val="ru-RU" w:eastAsia="ru-RU"/>
        </w:rPr>
        <w:t>р</w:t>
      </w:r>
      <w:proofErr w:type="gramEnd"/>
      <w:r w:rsidRPr="00D60BDD">
        <w:rPr>
          <w:rFonts w:ascii="Arial" w:hAnsi="Arial" w:cs="Arial"/>
          <w:sz w:val="28"/>
          <w:szCs w:val="28"/>
          <w:lang w:val="ru-RU" w:eastAsia="ru-RU"/>
        </w:rPr>
        <w:t>ішень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податкового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митного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D60BDD">
        <w:rPr>
          <w:rFonts w:ascii="Arial" w:hAnsi="Arial" w:cs="Arial"/>
          <w:sz w:val="28"/>
          <w:szCs w:val="28"/>
          <w:lang w:val="ru-RU" w:eastAsia="ru-RU"/>
        </w:rPr>
        <w:t>адміністрування</w:t>
      </w:r>
      <w:proofErr w:type="spellEnd"/>
      <w:r w:rsidRPr="00D60BDD">
        <w:rPr>
          <w:rFonts w:ascii="Arial" w:hAnsi="Arial" w:cs="Arial"/>
          <w:sz w:val="28"/>
          <w:szCs w:val="28"/>
          <w:lang w:val="ru-RU" w:eastAsia="ru-RU"/>
        </w:rPr>
        <w:t xml:space="preserve">. </w:t>
      </w:r>
    </w:p>
    <w:p w:rsid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</w:p>
    <w:p w:rsidR="006B25CE" w:rsidRPr="006B25CE" w:rsidRDefault="006B25CE" w:rsidP="006B25C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3"/>
          <w:szCs w:val="23"/>
        </w:rPr>
      </w:pPr>
    </w:p>
    <w:p w:rsidR="00AF5BEE" w:rsidRPr="00D51CEF" w:rsidRDefault="0069398C" w:rsidP="006B25CE">
      <w:pPr>
        <w:spacing w:after="0" w:line="240" w:lineRule="auto"/>
        <w:ind w:firstLine="680"/>
        <w:jc w:val="both"/>
        <w:rPr>
          <w:rFonts w:ascii="Arial" w:hAnsi="Arial" w:cs="Arial"/>
          <w:noProof/>
          <w:color w:val="000000"/>
        </w:rPr>
      </w:pPr>
      <w:r w:rsidRPr="0069398C">
        <w:rPr>
          <w:rFonts w:ascii="Arial" w:hAnsi="Arial" w:cs="Arial"/>
          <w:sz w:val="25"/>
          <w:szCs w:val="25"/>
          <w:lang w:eastAsia="ru-RU"/>
        </w:rPr>
        <w:t xml:space="preserve"> </w:t>
      </w:r>
      <w:r w:rsidR="00050567" w:rsidRPr="00050567">
        <w:rPr>
          <w:rFonts w:ascii="Arial" w:hAnsi="Arial" w:cs="Arial"/>
          <w:noProof/>
          <w:color w:val="000000"/>
          <w:sz w:val="24"/>
          <w:szCs w:val="24"/>
        </w:rPr>
        <w:t xml:space="preserve"> </w:t>
      </w:r>
      <w:r w:rsidR="00270072" w:rsidRPr="00D51CEF">
        <w:rPr>
          <w:rFonts w:ascii="Arial" w:hAnsi="Arial" w:cs="Arial"/>
          <w:noProof/>
          <w:color w:val="000000"/>
        </w:rPr>
        <w:t xml:space="preserve"> </w:t>
      </w:r>
      <w:r w:rsidR="009C106A" w:rsidRPr="009C106A">
        <w:rPr>
          <w:noProof/>
          <w:sz w:val="24"/>
          <w:szCs w:val="24"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p w:rsidR="00A458D3" w:rsidRPr="00AF5BEE" w:rsidRDefault="00A458D3" w:rsidP="00243CB5">
      <w:pPr>
        <w:spacing w:before="120" w:after="120" w:line="240" w:lineRule="auto"/>
        <w:ind w:firstLine="680"/>
        <w:jc w:val="both"/>
        <w:rPr>
          <w:rFonts w:ascii="Arial" w:hAnsi="Arial" w:cs="Arial"/>
          <w:noProof/>
          <w:color w:val="000000"/>
          <w:sz w:val="24"/>
          <w:szCs w:val="24"/>
          <w:lang w:eastAsia="uk-UA"/>
        </w:rPr>
      </w:pPr>
    </w:p>
    <w:sectPr w:rsidR="00A458D3" w:rsidRPr="00AF5BEE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A79C1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25CE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2F1A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13E3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106A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20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0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96E2E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1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D481E7-4268-45FA-B14C-8CC06F08C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1128</Characters>
  <Application>Microsoft Office Word</Application>
  <DocSecurity>0</DocSecurity>
  <Lines>9</Lines>
  <Paragraphs>2</Paragraphs>
  <ScaleCrop>false</ScaleCrop>
  <Company>SPecialiST RePack</Company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3</cp:revision>
  <cp:lastPrinted>2020-08-10T08:25:00Z</cp:lastPrinted>
  <dcterms:created xsi:type="dcterms:W3CDTF">2026-09-22T11:35:00Z</dcterms:created>
  <dcterms:modified xsi:type="dcterms:W3CDTF">2026-09-23T13:38:00Z</dcterms:modified>
</cp:coreProperties>
</file>