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116F1B">
      <w:pPr>
        <w:rPr>
          <w:rFonts w:ascii="e-Ukraine" w:hAnsi="e-Ukraine" w:cs="e-Ukraine"/>
        </w:rPr>
      </w:pPr>
      <w:r w:rsidRPr="00116F1B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116F1B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116F1B">
      <w:pPr>
        <w:rPr>
          <w:rFonts w:ascii="e-Ukraine" w:hAnsi="e-Ukraine" w:cs="e-Ukraine"/>
        </w:rPr>
      </w:pPr>
      <w:r w:rsidRPr="00116F1B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116F1B">
      <w:pPr>
        <w:rPr>
          <w:rFonts w:ascii="e-Ukraine" w:hAnsi="e-Ukraine" w:cs="e-Ukraine"/>
        </w:rPr>
      </w:pPr>
      <w:r w:rsidRPr="00116F1B">
        <w:rPr>
          <w:noProof/>
          <w:lang w:val="ru-RU" w:eastAsia="ru-RU"/>
        </w:rPr>
        <w:pict>
          <v:shape id="Поле 8" o:spid="_x0000_s1029" type="#_x0000_t202" style="position:absolute;margin-left:-4.8pt;margin-top:17.65pt;width:322pt;height:77.7pt;z-index:251657728;visibility:visible;v-text-anchor:middle" filled="f" stroked="f" strokeweight=".5pt">
            <v:textbox style="mso-next-textbox:#Поле 8">
              <w:txbxContent>
                <w:p w:rsidR="000F52E2" w:rsidRPr="000F52E2" w:rsidRDefault="000F52E2" w:rsidP="000F52E2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Застосування</w:t>
                  </w:r>
                  <w:proofErr w:type="spellEnd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РРО:</w:t>
                  </w:r>
                  <w:r>
                    <w:rPr>
                      <w:rFonts w:ascii="Arial Black" w:hAnsi="Arial Black"/>
                      <w:sz w:val="30"/>
                      <w:szCs w:val="30"/>
                      <w:lang w:val="uk-UA"/>
                    </w:rPr>
                    <w:t xml:space="preserve">                                      </w:t>
                  </w:r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які</w:t>
                  </w:r>
                  <w:proofErr w:type="spellEnd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документи</w:t>
                  </w:r>
                  <w:proofErr w:type="spellEnd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потрібно</w:t>
                  </w:r>
                  <w:proofErr w:type="spellEnd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формувати</w:t>
                  </w:r>
                  <w:proofErr w:type="spellEnd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щодня</w:t>
                  </w:r>
                  <w:proofErr w:type="spellEnd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та </w:t>
                  </w: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скільки</w:t>
                  </w:r>
                  <w:proofErr w:type="spellEnd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зберігати</w:t>
                  </w:r>
                  <w:proofErr w:type="spellEnd"/>
                </w:p>
                <w:p w:rsidR="00B9473A" w:rsidRPr="0006168F" w:rsidRDefault="00B9473A" w:rsidP="0006168F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50567" w:rsidRDefault="00116F1B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  <w:r w:rsidRPr="00116F1B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-4.8pt;margin-top:4.65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0F52E2" w:rsidRDefault="000F52E2" w:rsidP="000F52E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0F52E2" w:rsidRDefault="000F52E2" w:rsidP="000F52E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0F52E2" w:rsidRPr="000F52E2" w:rsidRDefault="00B23C1D" w:rsidP="000F52E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0F52E2">
        <w:rPr>
          <w:rFonts w:ascii="Arial" w:hAnsi="Arial" w:cs="Arial"/>
          <w:noProof/>
          <w:color w:val="000000"/>
          <w:sz w:val="28"/>
          <w:szCs w:val="28"/>
        </w:rPr>
        <w:t xml:space="preserve">Відділ </w:t>
      </w:r>
      <w:r w:rsidRPr="00644715">
        <w:rPr>
          <w:rFonts w:ascii="Arial" w:hAnsi="Arial" w:cs="Arial"/>
          <w:noProof/>
          <w:color w:val="000000"/>
          <w:sz w:val="28"/>
          <w:szCs w:val="28"/>
        </w:rPr>
        <w:t xml:space="preserve">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026788" w:rsidRPr="00644715">
        <w:rPr>
          <w:rFonts w:ascii="Arial" w:hAnsi="Arial" w:cs="Arial"/>
          <w:noProof/>
          <w:color w:val="000000"/>
          <w:sz w:val="28"/>
          <w:szCs w:val="28"/>
        </w:rPr>
        <w:t>Самарівський</w:t>
      </w:r>
      <w:r w:rsidRPr="00644715">
        <w:rPr>
          <w:rFonts w:ascii="Arial" w:hAnsi="Arial" w:cs="Arial"/>
          <w:noProof/>
          <w:color w:val="000000"/>
          <w:sz w:val="28"/>
          <w:szCs w:val="28"/>
        </w:rPr>
        <w:t xml:space="preserve"> р</w:t>
      </w:r>
      <w:r w:rsidR="00A752D9" w:rsidRPr="00644715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644715">
        <w:rPr>
          <w:rFonts w:ascii="Arial" w:hAnsi="Arial" w:cs="Arial"/>
          <w:noProof/>
          <w:color w:val="000000"/>
          <w:sz w:val="28"/>
          <w:szCs w:val="28"/>
        </w:rPr>
        <w:t>н</w:t>
      </w:r>
      <w:r w:rsidR="009A3C86" w:rsidRPr="00644715">
        <w:rPr>
          <w:rFonts w:ascii="Arial" w:hAnsi="Arial" w:cs="Arial"/>
          <w:noProof/>
          <w:color w:val="000000"/>
          <w:sz w:val="28"/>
          <w:szCs w:val="28"/>
        </w:rPr>
        <w:t>)</w:t>
      </w:r>
      <w:r w:rsidR="00E4784B" w:rsidRPr="00644715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="0006168F" w:rsidRPr="00644715">
        <w:rPr>
          <w:rFonts w:ascii="Arial" w:hAnsi="Arial" w:cs="Arial"/>
          <w:sz w:val="28"/>
          <w:szCs w:val="28"/>
          <w:lang w:val="ru-RU" w:eastAsia="ru-RU"/>
        </w:rPr>
        <w:t> </w:t>
      </w:r>
      <w:r w:rsidR="000F52E2" w:rsidRPr="00644715">
        <w:rPr>
          <w:rFonts w:ascii="Arial" w:hAnsi="Arial" w:cs="Arial"/>
          <w:sz w:val="28"/>
          <w:szCs w:val="28"/>
          <w:lang w:eastAsia="ru-RU"/>
        </w:rPr>
        <w:t>звертає увагу, що суб’єкти господарювання, які використовують РРО під</w:t>
      </w:r>
      <w:r w:rsidR="000F52E2" w:rsidRPr="000F52E2">
        <w:rPr>
          <w:rFonts w:ascii="Arial" w:hAnsi="Arial" w:cs="Arial"/>
          <w:sz w:val="28"/>
          <w:szCs w:val="28"/>
          <w:lang w:eastAsia="ru-RU"/>
        </w:rPr>
        <w:t xml:space="preserve"> час розрахунків у сфері торгівлі, громадського харчування та послуг, повинні дотримуватися вимог щодо формування та зберігання документів.</w:t>
      </w:r>
      <w:r w:rsidR="000F52E2" w:rsidRPr="000F52E2">
        <w:rPr>
          <w:rFonts w:ascii="Arial" w:hAnsi="Arial" w:cs="Arial"/>
          <w:sz w:val="28"/>
          <w:szCs w:val="28"/>
          <w:lang w:val="ru-RU" w:eastAsia="ru-RU"/>
        </w:rPr>
        <w:t> </w:t>
      </w:r>
      <w:r w:rsidR="000F52E2" w:rsidRPr="000F52E2">
        <w:rPr>
          <w:rFonts w:ascii="Arial" w:hAnsi="Arial" w:cs="Arial"/>
          <w:sz w:val="28"/>
          <w:szCs w:val="28"/>
          <w:lang w:eastAsia="ru-RU"/>
        </w:rPr>
        <w:t xml:space="preserve">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Які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документи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потрібно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формувати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щодня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Кожного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робочого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дня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зміни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, 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випадку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проведення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розрахунків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суб’єкти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господарювання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зобов’язані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: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створювати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фіскальні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чеки – 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паперовій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та/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електронній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формі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;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створювати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контрольні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стр</w:t>
      </w:r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>ічки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електронній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формі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;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формувати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Z-звіти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за </w:t>
      </w:r>
      <w:proofErr w:type="spellStart"/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п</w:t>
      </w:r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>ідсумками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робочої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зміни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касира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продавця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);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Скільки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потрібно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зберігати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документи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Контрольні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стр</w:t>
      </w:r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>ічки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мають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зберігатися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фіскальній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пам’яті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РРО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протягом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всього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строку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його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експлуатації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встановленої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виробником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але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не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менше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7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років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.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Виняток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передбачений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лише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для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автоматів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продажу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товарів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послуг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.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Також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законодавство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вимагає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зберігати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безпосередньо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на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місці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проведення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розрахункі</w:t>
      </w:r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в</w:t>
      </w:r>
      <w:proofErr w:type="spellEnd"/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: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реєстраційне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посвідчення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РРО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його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копію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;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останню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довідку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про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опломбування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РРО;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Фактично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п</w:t>
      </w:r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>ідприємці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повинні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забезпечити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місці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проведення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розрахунків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належне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зберігання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лише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документів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що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підтверджують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облік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товарних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запасі</w:t>
      </w:r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в</w:t>
      </w:r>
      <w:proofErr w:type="spellEnd"/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(у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передбачених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законом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випадках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) та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оригіналу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довідки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про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опломбування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РРО. </w:t>
      </w:r>
      <w:proofErr w:type="spellStart"/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Вс</w:t>
      </w:r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документи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що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стосуються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реєстрації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обліку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РРО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наявні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контролюючого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органу (тому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достатньо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їх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копії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), а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сформовані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ними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фіскальні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звітні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документи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зберігаються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за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замовчуванням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в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блоці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фіскальної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пам’яті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та/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сервері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контролюючого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органу.  </w:t>
      </w:r>
    </w:p>
    <w:p w:rsid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Довідково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: Законом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України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«Про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застосування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РРО 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сфері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торгі</w:t>
      </w:r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вл</w:t>
      </w:r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громадського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харчування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послуг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>». 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</w:p>
    <w:p w:rsidR="00AF5BEE" w:rsidRPr="00D51CEF" w:rsidRDefault="00B67529" w:rsidP="00D51CEF">
      <w:pPr>
        <w:pStyle w:val="a3"/>
        <w:spacing w:before="0" w:beforeAutospacing="0" w:after="6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116F1B" w:rsidRPr="00116F1B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sectPr w:rsidR="00257FFB" w:rsidRPr="00B67529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788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16F1B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E9"/>
    <w:rsid w:val="00572AE4"/>
    <w:rsid w:val="00574085"/>
    <w:rsid w:val="00577C26"/>
    <w:rsid w:val="0058363D"/>
    <w:rsid w:val="0058734D"/>
    <w:rsid w:val="005934ED"/>
    <w:rsid w:val="00593D0B"/>
    <w:rsid w:val="00593F89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15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C1D135-3EA7-4592-BD84-8362451E5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4</cp:revision>
  <cp:lastPrinted>2020-08-10T08:25:00Z</cp:lastPrinted>
  <dcterms:created xsi:type="dcterms:W3CDTF">2026-09-22T11:44:00Z</dcterms:created>
  <dcterms:modified xsi:type="dcterms:W3CDTF">2026-09-23T13:35:00Z</dcterms:modified>
</cp:coreProperties>
</file>