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DF" w:rsidRPr="005557DF" w:rsidRDefault="005557DF" w:rsidP="009D15C9">
      <w:pPr>
        <w:ind w:left="5954"/>
        <w:rPr>
          <w:sz w:val="52"/>
          <w:szCs w:val="52"/>
        </w:rPr>
      </w:pPr>
      <w:r w:rsidRPr="005557DF">
        <w:rPr>
          <w:sz w:val="52"/>
          <w:szCs w:val="52"/>
        </w:rPr>
        <w:t>З</w:t>
      </w:r>
      <w:r>
        <w:rPr>
          <w:sz w:val="52"/>
          <w:szCs w:val="52"/>
        </w:rPr>
        <w:t xml:space="preserve"> </w:t>
      </w:r>
      <w:r w:rsidRPr="005557DF">
        <w:rPr>
          <w:sz w:val="52"/>
          <w:szCs w:val="52"/>
        </w:rPr>
        <w:t>Р</w:t>
      </w:r>
      <w:r>
        <w:rPr>
          <w:sz w:val="52"/>
          <w:szCs w:val="52"/>
        </w:rPr>
        <w:t xml:space="preserve"> </w:t>
      </w:r>
      <w:r w:rsidRPr="005557DF">
        <w:rPr>
          <w:sz w:val="52"/>
          <w:szCs w:val="52"/>
        </w:rPr>
        <w:t>А</w:t>
      </w:r>
      <w:r>
        <w:rPr>
          <w:sz w:val="52"/>
          <w:szCs w:val="52"/>
        </w:rPr>
        <w:t xml:space="preserve"> </w:t>
      </w:r>
      <w:r w:rsidRPr="005557DF">
        <w:rPr>
          <w:sz w:val="52"/>
          <w:szCs w:val="52"/>
        </w:rPr>
        <w:t>З</w:t>
      </w:r>
      <w:r>
        <w:rPr>
          <w:sz w:val="52"/>
          <w:szCs w:val="52"/>
        </w:rPr>
        <w:t xml:space="preserve"> </w:t>
      </w:r>
      <w:r w:rsidRPr="005557DF">
        <w:rPr>
          <w:sz w:val="52"/>
          <w:szCs w:val="52"/>
        </w:rPr>
        <w:t>О</w:t>
      </w:r>
      <w:r>
        <w:rPr>
          <w:sz w:val="52"/>
          <w:szCs w:val="52"/>
        </w:rPr>
        <w:t xml:space="preserve"> </w:t>
      </w:r>
      <w:r w:rsidRPr="005557DF">
        <w:rPr>
          <w:sz w:val="52"/>
          <w:szCs w:val="52"/>
        </w:rPr>
        <w:t>К</w:t>
      </w:r>
    </w:p>
    <w:p w:rsidR="005557DF" w:rsidRDefault="005557DF" w:rsidP="009D15C9">
      <w:pPr>
        <w:ind w:left="5954"/>
        <w:rPr>
          <w:sz w:val="16"/>
          <w:szCs w:val="28"/>
        </w:rPr>
      </w:pPr>
    </w:p>
    <w:p w:rsidR="001A7995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302B88">
        <w:rPr>
          <w:sz w:val="28"/>
          <w:szCs w:val="28"/>
        </w:rPr>
        <w:t>2</w:t>
      </w:r>
      <w:r w:rsidR="009E3AD1">
        <w:rPr>
          <w:sz w:val="28"/>
          <w:szCs w:val="28"/>
        </w:rPr>
        <w:t>4</w:t>
      </w:r>
      <w:r w:rsidRPr="001E433D">
        <w:rPr>
          <w:sz w:val="28"/>
          <w:szCs w:val="28"/>
        </w:rPr>
        <w:t>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:rsidR="00C41175" w:rsidRPr="001E433D" w:rsidRDefault="00C41175" w:rsidP="001A7995">
      <w:pPr>
        <w:jc w:val="center"/>
        <w:rPr>
          <w:b/>
          <w:szCs w:val="28"/>
        </w:rPr>
      </w:pPr>
    </w:p>
    <w:p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:rsidR="001A7995" w:rsidRPr="001E433D" w:rsidRDefault="001A7995" w:rsidP="001A7995">
      <w:pPr>
        <w:rPr>
          <w:szCs w:val="28"/>
        </w:rPr>
      </w:pPr>
    </w:p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D73818" w:rsidRDefault="00D73818" w:rsidP="00A47C4A">
            <w:pPr>
              <w:rPr>
                <w:sz w:val="24"/>
              </w:rPr>
            </w:pPr>
          </w:p>
          <w:p w:rsidR="001A7995" w:rsidRPr="001E433D" w:rsidRDefault="00FB6D80" w:rsidP="009E3AD1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Головне управління ДПС у </w:t>
            </w:r>
            <w:r w:rsidR="009E3AD1">
              <w:rPr>
                <w:bCs/>
                <w:i/>
                <w:iCs/>
                <w:sz w:val="28"/>
                <w:szCs w:val="28"/>
              </w:rPr>
              <w:t>Дніпропетровські</w:t>
            </w:r>
            <w:r w:rsidRPr="001E433D">
              <w:rPr>
                <w:bCs/>
                <w:i/>
                <w:iCs/>
                <w:sz w:val="28"/>
                <w:szCs w:val="28"/>
              </w:rPr>
              <w:t>й області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:rsidR="001A7995" w:rsidRPr="001E433D" w:rsidRDefault="001A7995" w:rsidP="001A7995">
      <w:pPr>
        <w:rPr>
          <w:sz w:val="12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94"/>
        <w:gridCol w:w="679"/>
        <w:gridCol w:w="6634"/>
      </w:tblGrid>
      <w:tr w:rsidR="001A7995" w:rsidRPr="001E433D" w:rsidTr="00D37142">
        <w:tc>
          <w:tcPr>
            <w:tcW w:w="3973" w:type="dxa"/>
            <w:gridSpan w:val="2"/>
            <w:shd w:val="clear" w:color="auto" w:fill="auto"/>
          </w:tcPr>
          <w:p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7995" w:rsidRPr="001E433D" w:rsidRDefault="009E3AD1" w:rsidP="00D37142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47268151</w:t>
            </w:r>
          </w:p>
        </w:tc>
      </w:tr>
      <w:tr w:rsidR="001A7995" w:rsidRPr="001E433D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995" w:rsidRPr="001E433D" w:rsidRDefault="00884C11" w:rsidP="009E3AD1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</w:t>
            </w:r>
            <w:r w:rsidR="009E3AD1">
              <w:rPr>
                <w:bCs/>
                <w:i/>
                <w:iCs/>
                <w:sz w:val="28"/>
                <w:szCs w:val="28"/>
              </w:rPr>
              <w:t>Квітка</w:t>
            </w:r>
            <w:r w:rsidRPr="001E433D">
              <w:rPr>
                <w:bCs/>
                <w:i/>
                <w:iCs/>
                <w:sz w:val="28"/>
                <w:szCs w:val="28"/>
              </w:rPr>
              <w:t>»</w:t>
            </w:r>
          </w:p>
        </w:tc>
      </w:tr>
    </w:tbl>
    <w:p w:rsidR="001A7995" w:rsidRPr="001E433D" w:rsidRDefault="00D37142" w:rsidP="001A7995">
      <w:r w:rsidRPr="001E433D">
        <w:br w:type="textWrapping" w:clear="all"/>
      </w:r>
    </w:p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884C11" w:rsidP="009E3AD1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вул. </w:t>
            </w:r>
            <w:r w:rsidR="009E3AD1">
              <w:rPr>
                <w:bCs/>
                <w:i/>
                <w:iCs/>
                <w:sz w:val="28"/>
                <w:szCs w:val="28"/>
              </w:rPr>
              <w:t>Батумська, буд. 201, м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. </w:t>
            </w:r>
            <w:r w:rsidR="009E3AD1">
              <w:rPr>
                <w:bCs/>
                <w:i/>
                <w:iCs/>
                <w:sz w:val="28"/>
                <w:szCs w:val="28"/>
              </w:rPr>
              <w:t>Підгородне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9E3AD1">
              <w:rPr>
                <w:bCs/>
                <w:i/>
                <w:iCs/>
                <w:sz w:val="28"/>
                <w:szCs w:val="28"/>
              </w:rPr>
              <w:t xml:space="preserve">Дніпровський 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р-н, </w:t>
            </w:r>
            <w:r w:rsidR="009E3AD1">
              <w:rPr>
                <w:bCs/>
                <w:i/>
                <w:iCs/>
                <w:sz w:val="28"/>
                <w:szCs w:val="28"/>
              </w:rPr>
              <w:t xml:space="preserve">Дніпропетровська </w:t>
            </w:r>
            <w:r w:rsidRPr="001E433D">
              <w:rPr>
                <w:bCs/>
                <w:i/>
                <w:iCs/>
                <w:sz w:val="28"/>
                <w:szCs w:val="28"/>
              </w:rPr>
              <w:t>обл</w:t>
            </w:r>
            <w:r w:rsidR="009E259B">
              <w:rPr>
                <w:bCs/>
                <w:i/>
                <w:iCs/>
                <w:sz w:val="28"/>
                <w:szCs w:val="28"/>
              </w:rPr>
              <w:t>.</w:t>
            </w:r>
            <w:r w:rsidRPr="001E433D">
              <w:rPr>
                <w:bCs/>
                <w:i/>
                <w:iCs/>
                <w:sz w:val="28"/>
                <w:szCs w:val="28"/>
              </w:rPr>
              <w:t>, 41000</w:t>
            </w:r>
          </w:p>
        </w:tc>
      </w:tr>
    </w:tbl>
    <w:p w:rsidR="001A7995" w:rsidRPr="001E433D" w:rsidRDefault="001A7995" w:rsidP="001A799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379"/>
        <w:gridCol w:w="1198"/>
        <w:gridCol w:w="2658"/>
      </w:tblGrid>
      <w:tr w:rsidR="001A7995" w:rsidRPr="001E433D" w:rsidTr="00A47C4A">
        <w:tc>
          <w:tcPr>
            <w:tcW w:w="2268" w:type="dxa"/>
            <w:shd w:val="clear" w:color="auto" w:fill="auto"/>
          </w:tcPr>
          <w:p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9E3AD1" w:rsidP="00A47C4A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i/>
                <w:iCs/>
                <w:sz w:val="28"/>
                <w:szCs w:val="28"/>
                <w:lang w:val="en-US"/>
              </w:rPr>
              <w:t>kvitka</w:t>
            </w:r>
            <w:proofErr w:type="spellEnd"/>
            <w:r w:rsidR="00884C11" w:rsidRPr="001E433D">
              <w:rPr>
                <w:bCs/>
                <w:i/>
                <w:iCs/>
                <w:sz w:val="28"/>
                <w:szCs w:val="28"/>
              </w:rPr>
              <w:t>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A7995" w:rsidRPr="001E433D" w:rsidRDefault="009E3AD1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+38 09</w:t>
            </w:r>
            <w:r>
              <w:rPr>
                <w:bCs/>
                <w:i/>
                <w:iCs/>
                <w:sz w:val="28"/>
                <w:szCs w:val="28"/>
                <w:lang w:val="en-US"/>
              </w:rPr>
              <w:t>6</w:t>
            </w:r>
            <w:r>
              <w:rPr>
                <w:bCs/>
                <w:i/>
                <w:iCs/>
                <w:sz w:val="28"/>
                <w:szCs w:val="28"/>
              </w:rPr>
              <w:t xml:space="preserve">  </w:t>
            </w:r>
            <w:r>
              <w:rPr>
                <w:bCs/>
                <w:i/>
                <w:iCs/>
                <w:sz w:val="28"/>
                <w:szCs w:val="28"/>
                <w:lang w:val="en-US"/>
              </w:rPr>
              <w:t>966</w:t>
            </w:r>
            <w:r>
              <w:rPr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Cs/>
                <w:i/>
                <w:iCs/>
                <w:sz w:val="28"/>
                <w:szCs w:val="28"/>
                <w:lang w:val="en-US"/>
              </w:rPr>
              <w:t>66</w:t>
            </w:r>
            <w:r>
              <w:rPr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Cs/>
                <w:i/>
                <w:iCs/>
                <w:sz w:val="28"/>
                <w:szCs w:val="28"/>
                <w:lang w:val="en-US"/>
              </w:rPr>
              <w:t>6</w:t>
            </w:r>
            <w:r w:rsidR="00884C11" w:rsidRPr="001E433D">
              <w:rPr>
                <w:bCs/>
                <w:i/>
                <w:iCs/>
                <w:sz w:val="28"/>
                <w:szCs w:val="28"/>
              </w:rPr>
              <w:t>0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42461E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42461E" w:rsidRPr="001E433D" w:rsidRDefault="0042461E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DB6475" w:rsidP="00F617C5">
            <w:pPr>
              <w:rPr>
                <w:sz w:val="28"/>
                <w:szCs w:val="28"/>
              </w:rPr>
            </w:pPr>
            <w:r w:rsidRPr="00DB6475">
              <w:rPr>
                <w:bCs/>
                <w:i/>
                <w:iCs/>
                <w:sz w:val="28"/>
                <w:szCs w:val="28"/>
              </w:rPr>
              <w:t xml:space="preserve">Міністерство </w:t>
            </w:r>
            <w:r w:rsidR="00F617C5">
              <w:rPr>
                <w:bCs/>
                <w:i/>
                <w:iCs/>
                <w:sz w:val="28"/>
                <w:szCs w:val="28"/>
              </w:rPr>
              <w:t>з відновлення, інфраструктури та транспорту України</w:t>
            </w:r>
            <w:bookmarkStart w:id="0" w:name="_GoBack"/>
            <w:bookmarkEnd w:id="0"/>
          </w:p>
        </w:tc>
      </w:tr>
      <w:tr w:rsidR="001A7995" w:rsidRPr="001E433D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9"/>
        <w:gridCol w:w="3948"/>
        <w:gridCol w:w="296"/>
        <w:gridCol w:w="6162"/>
      </w:tblGrid>
      <w:tr w:rsidR="001A7995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9"/>
        <w:gridCol w:w="3948"/>
        <w:gridCol w:w="296"/>
        <w:gridCol w:w="6162"/>
      </w:tblGrid>
      <w:tr w:rsidR="001A7995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:rsidR="001A7995" w:rsidRPr="001E433D" w:rsidRDefault="001A7995" w:rsidP="001A7995"/>
    <w:tbl>
      <w:tblPr>
        <w:tblW w:w="4885" w:type="pct"/>
        <w:tblInd w:w="108" w:type="dxa"/>
        <w:tblLook w:val="04A0" w:firstRow="1" w:lastRow="0" w:firstColumn="1" w:lastColumn="0" w:noHBand="0" w:noVBand="1"/>
      </w:tblPr>
      <w:tblGrid>
        <w:gridCol w:w="4110"/>
        <w:gridCol w:w="964"/>
        <w:gridCol w:w="2044"/>
        <w:gridCol w:w="719"/>
        <w:gridCol w:w="2898"/>
      </w:tblGrid>
      <w:tr w:rsidR="001A7995" w:rsidRPr="001E433D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C50E4D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Є. А</w:t>
            </w:r>
            <w:r w:rsidR="009E3AD1">
              <w:rPr>
                <w:bCs/>
                <w:i/>
                <w:iCs/>
                <w:sz w:val="28"/>
                <w:szCs w:val="28"/>
              </w:rPr>
              <w:t>. Степанюк</w:t>
            </w:r>
          </w:p>
        </w:tc>
      </w:tr>
      <w:tr w:rsidR="001A7995" w:rsidRPr="001E433D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:rsidTr="00D73818">
        <w:tc>
          <w:tcPr>
            <w:tcW w:w="1914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5557DF">
      <w:headerReference w:type="default" r:id="rId8"/>
      <w:footnotePr>
        <w:numFmt w:val="chicago"/>
      </w:footnotePr>
      <w:pgSz w:w="11906" w:h="16838"/>
      <w:pgMar w:top="0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E00" w:rsidRDefault="00C85E00">
      <w:r>
        <w:separator/>
      </w:r>
    </w:p>
  </w:endnote>
  <w:endnote w:type="continuationSeparator" w:id="0">
    <w:p w:rsidR="00C85E00" w:rsidRDefault="00C8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E00" w:rsidRDefault="00C85E00">
      <w:r>
        <w:separator/>
      </w:r>
    </w:p>
  </w:footnote>
  <w:footnote w:type="continuationSeparator" w:id="0">
    <w:p w:rsidR="00C85E00" w:rsidRDefault="00C85E00">
      <w:r>
        <w:continuationSeparator/>
      </w:r>
    </w:p>
  </w:footnote>
  <w:footnote w:id="1">
    <w:p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:rsidR="0023635C" w:rsidRDefault="0023635C" w:rsidP="00C276F6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4DBA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6FEB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557DF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AD1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37D4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E7CBD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0E4D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85E00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0B65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475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5CBC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17C5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BE7CBD"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BE7CBD"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rsid w:val="00BE7CBD"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E7CBD"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BE7CBD"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BE7CBD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BE7CBD"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E7CBD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E7CBD"/>
    <w:rPr>
      <w:rFonts w:ascii="Cambria" w:hAnsi="Cambria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E7CBD"/>
    <w:rPr>
      <w:rFonts w:ascii="Cambria" w:hAnsi="Cambria" w:cs="Times New Roman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BE7CBD"/>
    <w:rPr>
      <w:rFonts w:ascii="Calibri" w:hAnsi="Calibri" w:cs="Times New Roman"/>
      <w:b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BE7CBD"/>
    <w:rPr>
      <w:rFonts w:ascii="Calibri" w:hAnsi="Calibri" w:cs="Times New Roman"/>
      <w:b/>
      <w:i/>
      <w:sz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E7CBD"/>
    <w:rPr>
      <w:rFonts w:ascii="Calibri" w:hAnsi="Calibri" w:cs="Times New Roman"/>
      <w:b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E7CBD"/>
    <w:rPr>
      <w:rFonts w:ascii="Calibri" w:hAnsi="Calibri" w:cs="Times New Roman"/>
      <w:sz w:val="24"/>
      <w:lang w:eastAsia="ru-RU"/>
    </w:rPr>
  </w:style>
  <w:style w:type="paragraph" w:styleId="a3">
    <w:name w:val="Block Text"/>
    <w:basedOn w:val="a"/>
    <w:uiPriority w:val="99"/>
    <w:rsid w:val="00BE7CBD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rsid w:val="00BE7CBD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BE7CBD"/>
    <w:rPr>
      <w:rFonts w:cs="Times New Roman"/>
      <w:lang w:eastAsia="ru-RU"/>
    </w:rPr>
  </w:style>
  <w:style w:type="paragraph" w:styleId="a4">
    <w:name w:val="header"/>
    <w:basedOn w:val="a"/>
    <w:link w:val="a5"/>
    <w:uiPriority w:val="99"/>
    <w:rsid w:val="00BE7C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BE7CBD"/>
    <w:rPr>
      <w:rFonts w:cs="Times New Roman"/>
      <w:lang w:eastAsia="ru-RU"/>
    </w:rPr>
  </w:style>
  <w:style w:type="paragraph" w:styleId="a6">
    <w:name w:val="footer"/>
    <w:basedOn w:val="a"/>
    <w:link w:val="a7"/>
    <w:uiPriority w:val="99"/>
    <w:rsid w:val="00BE7C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BE7CBD"/>
    <w:rPr>
      <w:rFonts w:cs="Times New Roman"/>
      <w:lang w:eastAsia="ru-RU"/>
    </w:rPr>
  </w:style>
  <w:style w:type="paragraph" w:styleId="a8">
    <w:name w:val="Body Text"/>
    <w:basedOn w:val="a"/>
    <w:link w:val="a9"/>
    <w:uiPriority w:val="99"/>
    <w:rsid w:val="00BE7CBD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BE7CBD"/>
    <w:rPr>
      <w:rFonts w:cs="Times New Roman"/>
      <w:lang w:eastAsia="ru-RU"/>
    </w:rPr>
  </w:style>
  <w:style w:type="paragraph" w:styleId="aa">
    <w:name w:val="Title"/>
    <w:basedOn w:val="a"/>
    <w:link w:val="ab"/>
    <w:uiPriority w:val="10"/>
    <w:qFormat/>
    <w:rsid w:val="00BE7CBD"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rsid w:val="00BE7CBD"/>
    <w:pPr>
      <w:ind w:right="-30" w:firstLine="567"/>
      <w:jc w:val="both"/>
    </w:pPr>
    <w:rPr>
      <w:sz w:val="28"/>
    </w:rPr>
  </w:style>
  <w:style w:type="character" w:customStyle="1" w:styleId="ab">
    <w:name w:val="Название Знак"/>
    <w:basedOn w:val="a0"/>
    <w:link w:val="aa"/>
    <w:uiPriority w:val="10"/>
    <w:locked/>
    <w:rsid w:val="00BE7CBD"/>
    <w:rPr>
      <w:rFonts w:ascii="Cambria" w:hAnsi="Cambria" w:cs="Times New Roman"/>
      <w:b/>
      <w:kern w:val="28"/>
      <w:sz w:val="32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BE7CBD"/>
    <w:rPr>
      <w:rFonts w:cs="Times New Roman"/>
      <w:lang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BE7CBD"/>
    <w:rPr>
      <w:rFonts w:ascii="Tahoma" w:hAnsi="Tahoma" w:cs="Times New Roman"/>
      <w:sz w:val="16"/>
      <w:lang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sid w:val="00BE7CBD"/>
    <w:rPr>
      <w:rFonts w:ascii="Tahoma" w:hAnsi="Tahoma" w:cs="Times New Roman"/>
      <w:sz w:val="16"/>
      <w:lang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с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1A7995"/>
    <w:rPr>
      <w:rFonts w:eastAsia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Название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с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DPA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Гаврильчик</dc:creator>
  <cp:lastModifiedBy>Фоменко Олег Русланович</cp:lastModifiedBy>
  <cp:revision>7</cp:revision>
  <cp:lastPrinted>2026-07-24T10:16:00Z</cp:lastPrinted>
  <dcterms:created xsi:type="dcterms:W3CDTF">2026-07-24T09:53:00Z</dcterms:created>
  <dcterms:modified xsi:type="dcterms:W3CDTF">2026-07-29T12:02:00Z</dcterms:modified>
</cp:coreProperties>
</file>