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841748">
      <w:pPr>
        <w:rPr>
          <w:rFonts w:ascii="e-Ukraine" w:hAnsi="e-Ukraine" w:cs="e-Ukraine"/>
        </w:rPr>
      </w:pPr>
      <w:r w:rsidRPr="00841748">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83.8pt;z-index:251655680;visibility:visible" filled="f" stroked="f" strokeweight=".5pt">
            <v:textbox style="mso-next-textbox:#Поле 21">
              <w:txbxContent>
                <w:p w:rsidR="00FE4CE2" w:rsidRPr="00FE4CE2" w:rsidRDefault="00FE4CE2" w:rsidP="009A346E">
                  <w:pPr>
                    <w:spacing w:after="0" w:line="240" w:lineRule="auto"/>
                    <w:rPr>
                      <w:rFonts w:ascii="e-Ukraine" w:hAnsi="e-Ukraine" w:cs="Arial"/>
                      <w:bCs/>
                      <w:sz w:val="30"/>
                      <w:szCs w:val="30"/>
                    </w:rPr>
                  </w:pPr>
                  <w:r w:rsidRPr="00FE4CE2">
                    <w:rPr>
                      <w:rFonts w:ascii="e-Ukraine" w:hAnsi="e-Ukraine" w:cs="Arial"/>
                      <w:bCs/>
                      <w:sz w:val="30"/>
                      <w:szCs w:val="30"/>
                    </w:rPr>
                    <w:t>Державна податкова служба України</w:t>
                  </w:r>
                </w:p>
                <w:p w:rsidR="00FE4CE2" w:rsidRPr="00FE4CE2" w:rsidRDefault="00FE4CE2" w:rsidP="006C0696">
                  <w:pPr>
                    <w:spacing w:after="0" w:line="240" w:lineRule="auto"/>
                    <w:rPr>
                      <w:rFonts w:ascii="e-Ukraine" w:hAnsi="e-Ukraine" w:cs="Arial"/>
                      <w:bCs/>
                      <w:sz w:val="30"/>
                      <w:szCs w:val="30"/>
                    </w:rPr>
                  </w:pPr>
                </w:p>
                <w:p w:rsidR="00FE4CE2" w:rsidRPr="00FE4CE2" w:rsidRDefault="00FE4CE2" w:rsidP="006C0696">
                  <w:pPr>
                    <w:spacing w:after="0" w:line="240" w:lineRule="auto"/>
                    <w:rPr>
                      <w:rFonts w:ascii="e-Ukraine" w:hAnsi="e-Ukraine" w:cs="Arial"/>
                      <w:bCs/>
                      <w:sz w:val="30"/>
                      <w:szCs w:val="30"/>
                    </w:rPr>
                  </w:pPr>
                  <w:r w:rsidRPr="00FE4CE2">
                    <w:rPr>
                      <w:rFonts w:ascii="e-Ukraine" w:hAnsi="e-Ukraine" w:cs="Arial"/>
                      <w:bCs/>
                      <w:sz w:val="30"/>
                      <w:szCs w:val="30"/>
                    </w:rPr>
                    <w:t>Головне управління ДПС у</w:t>
                  </w:r>
                </w:p>
                <w:p w:rsidR="00FE4CE2" w:rsidRPr="00FE4CE2" w:rsidRDefault="00FE4CE2" w:rsidP="006C0696">
                  <w:pPr>
                    <w:spacing w:after="0" w:line="240" w:lineRule="auto"/>
                    <w:rPr>
                      <w:rFonts w:ascii="e-Ukraine" w:hAnsi="e-Ukraine" w:cs="Arial"/>
                      <w:bCs/>
                      <w:sz w:val="30"/>
                      <w:szCs w:val="30"/>
                    </w:rPr>
                  </w:pPr>
                  <w:r w:rsidRPr="00FE4CE2">
                    <w:rPr>
                      <w:rFonts w:ascii="e-Ukraine" w:hAnsi="e-Ukraine" w:cs="Arial"/>
                      <w:bCs/>
                      <w:sz w:val="30"/>
                      <w:szCs w:val="30"/>
                    </w:rPr>
                    <w:t>Дніпропетровській області</w:t>
                  </w:r>
                </w:p>
              </w:txbxContent>
            </v:textbox>
          </v:shape>
        </w:pict>
      </w:r>
      <w:r w:rsidRPr="00841748">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841748">
      <w:pPr>
        <w:rPr>
          <w:rFonts w:ascii="e-Ukraine" w:hAnsi="e-Ukraine" w:cs="e-Ukraine"/>
        </w:rPr>
      </w:pPr>
      <w:r w:rsidRPr="00841748">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841748">
      <w:pPr>
        <w:rPr>
          <w:rFonts w:ascii="e-Ukraine" w:hAnsi="e-Ukraine" w:cs="e-Ukraine"/>
        </w:rPr>
      </w:pPr>
      <w:r w:rsidRPr="00841748">
        <w:rPr>
          <w:noProof/>
          <w:lang w:val="ru-RU" w:eastAsia="ru-RU"/>
        </w:rPr>
        <w:pict>
          <v:shape id="Поле 8" o:spid="_x0000_s1029" type="#_x0000_t202" style="position:absolute;margin-left:-4.8pt;margin-top:21pt;width:437.5pt;height:74.35pt;z-index:251657728;visibility:visible;v-text-anchor:middle" filled="f" stroked="f" strokeweight=".5pt">
            <v:textbox style="mso-next-textbox:#Поле 8">
              <w:txbxContent>
                <w:p w:rsidR="00FE4CE2" w:rsidRPr="004728DB" w:rsidRDefault="00FE4CE2" w:rsidP="004728DB">
                  <w:pPr>
                    <w:spacing w:before="100" w:beforeAutospacing="1" w:after="100" w:afterAutospacing="1" w:line="240" w:lineRule="auto"/>
                    <w:jc w:val="center"/>
                    <w:outlineLvl w:val="0"/>
                    <w:rPr>
                      <w:rFonts w:ascii="e-Ukraine Bold" w:hAnsi="e-Ukraine Bold"/>
                      <w:b/>
                      <w:bCs/>
                      <w:color w:val="00B050"/>
                      <w:kern w:val="36"/>
                      <w:sz w:val="28"/>
                      <w:szCs w:val="28"/>
                      <w:lang w:eastAsia="uk-UA"/>
                    </w:rPr>
                  </w:pPr>
                  <w:r w:rsidRPr="004728DB">
                    <w:rPr>
                      <w:rFonts w:ascii="e-Ukraine Bold" w:hAnsi="e-Ukraine Bold"/>
                      <w:b/>
                      <w:bCs/>
                      <w:color w:val="00B050"/>
                      <w:kern w:val="36"/>
                      <w:sz w:val="28"/>
                      <w:szCs w:val="28"/>
                      <w:lang w:eastAsia="uk-UA"/>
                    </w:rPr>
                    <w:t xml:space="preserve">Звірка </w:t>
                  </w:r>
                  <w:r>
                    <w:rPr>
                      <w:rFonts w:ascii="e-Ukraine Bold" w:hAnsi="e-Ukraine Bold"/>
                      <w:b/>
                      <w:bCs/>
                      <w:color w:val="00B050"/>
                      <w:kern w:val="36"/>
                      <w:sz w:val="28"/>
                      <w:szCs w:val="28"/>
                      <w:lang w:eastAsia="uk-UA"/>
                    </w:rPr>
                    <w:t>даних з податку на нерухомість:</w:t>
                  </w:r>
                  <w:r>
                    <w:rPr>
                      <w:rFonts w:ascii="e-Ukraine Bold" w:hAnsi="e-Ukraine Bold"/>
                      <w:b/>
                      <w:bCs/>
                      <w:color w:val="00B050"/>
                      <w:kern w:val="36"/>
                      <w:sz w:val="28"/>
                      <w:szCs w:val="28"/>
                      <w:lang w:eastAsia="uk-UA"/>
                    </w:rPr>
                    <w:br/>
                  </w:r>
                  <w:r w:rsidRPr="004728DB">
                    <w:rPr>
                      <w:rFonts w:ascii="e-Ukraine Bold" w:hAnsi="e-Ukraine Bold"/>
                      <w:b/>
                      <w:bCs/>
                      <w:color w:val="00B050"/>
                      <w:kern w:val="36"/>
                      <w:sz w:val="28"/>
                      <w:szCs w:val="28"/>
                      <w:lang w:eastAsia="uk-UA"/>
                    </w:rPr>
                    <w:t>те</w:t>
                  </w:r>
                  <w:r>
                    <w:rPr>
                      <w:rFonts w:ascii="e-Ukraine Bold" w:hAnsi="e-Ukraine Bold"/>
                      <w:b/>
                      <w:bCs/>
                      <w:color w:val="00B050"/>
                      <w:kern w:val="36"/>
                      <w:sz w:val="28"/>
                      <w:szCs w:val="28"/>
                      <w:lang w:eastAsia="uk-UA"/>
                    </w:rPr>
                    <w:t>рмін, в який контролюючий орган</w:t>
                  </w:r>
                  <w:r>
                    <w:rPr>
                      <w:rFonts w:ascii="e-Ukraine Bold" w:hAnsi="e-Ukraine Bold"/>
                      <w:b/>
                      <w:bCs/>
                      <w:color w:val="00B050"/>
                      <w:kern w:val="36"/>
                      <w:sz w:val="28"/>
                      <w:szCs w:val="28"/>
                      <w:lang w:eastAsia="uk-UA"/>
                    </w:rPr>
                    <w:br/>
                  </w:r>
                  <w:r w:rsidRPr="004728DB">
                    <w:rPr>
                      <w:rFonts w:ascii="e-Ukraine Bold" w:hAnsi="e-Ukraine Bold"/>
                      <w:b/>
                      <w:bCs/>
                      <w:color w:val="00B050"/>
                      <w:kern w:val="36"/>
                      <w:sz w:val="28"/>
                      <w:szCs w:val="28"/>
                      <w:lang w:eastAsia="uk-UA"/>
                    </w:rPr>
                    <w:t>проводить перерахунок суми податку, у разі виявлення розбіжностей</w:t>
                  </w:r>
                </w:p>
                <w:p w:rsidR="00FE4CE2" w:rsidRPr="00D51CEF" w:rsidRDefault="00FE4CE2" w:rsidP="00A118F3">
                  <w:pPr>
                    <w:spacing w:before="100" w:beforeAutospacing="1" w:after="100" w:afterAutospacing="1" w:line="240" w:lineRule="auto"/>
                    <w:outlineLvl w:val="0"/>
                    <w:rPr>
                      <w:rFonts w:ascii="Arial Black" w:hAnsi="Arial Black"/>
                      <w:sz w:val="28"/>
                      <w:szCs w:val="28"/>
                    </w:rPr>
                  </w:pPr>
                </w:p>
                <w:p w:rsidR="00FE4CE2" w:rsidRDefault="00FE4CE2" w:rsidP="00D51CEF">
                  <w:pPr>
                    <w:pStyle w:val="1"/>
                  </w:pPr>
                  <w:proofErr w:type="spellStart"/>
                  <w:r>
                    <w:t>можливо</w:t>
                  </w:r>
                  <w:proofErr w:type="spellEnd"/>
                  <w:r>
                    <w:t xml:space="preserve"> </w:t>
                  </w:r>
                  <w:proofErr w:type="spellStart"/>
                  <w:r>
                    <w:t>отримати</w:t>
                  </w:r>
                  <w:proofErr w:type="spellEnd"/>
                  <w:r>
                    <w:t xml:space="preserve"> в </w:t>
                  </w:r>
                  <w:proofErr w:type="spellStart"/>
                  <w:r>
                    <w:t>декілька</w:t>
                  </w:r>
                  <w:proofErr w:type="spellEnd"/>
                  <w:r>
                    <w:t xml:space="preserve"> </w:t>
                  </w:r>
                  <w:proofErr w:type="spellStart"/>
                  <w:r>
                    <w:t>крокі</w:t>
                  </w:r>
                  <w:proofErr w:type="gramStart"/>
                  <w:r>
                    <w:t>в</w:t>
                  </w:r>
                  <w:proofErr w:type="spellEnd"/>
                  <w:proofErr w:type="gramEnd"/>
                </w:p>
                <w:p w:rsidR="00FE4CE2" w:rsidRPr="00AF5BEE" w:rsidRDefault="00FE4CE2" w:rsidP="00D51CEF">
                  <w:pPr>
                    <w:pStyle w:val="1"/>
                    <w:rPr>
                      <w:rFonts w:ascii="Arial Black" w:hAnsi="Arial Black"/>
                      <w:sz w:val="28"/>
                      <w:szCs w:val="28"/>
                    </w:rPr>
                  </w:pPr>
                </w:p>
                <w:p w:rsidR="00FE4CE2" w:rsidRPr="002078FE" w:rsidRDefault="00FE4CE2" w:rsidP="00D51CEF">
                  <w:pPr>
                    <w:pStyle w:val="1"/>
                    <w:rPr>
                      <w:rFonts w:ascii="Arial Black" w:hAnsi="Arial Black"/>
                      <w:sz w:val="26"/>
                      <w:szCs w:val="26"/>
                    </w:rPr>
                  </w:pPr>
                </w:p>
                <w:p w:rsidR="00FE4CE2" w:rsidRPr="002078FE" w:rsidRDefault="00FE4CE2" w:rsidP="00D51CEF">
                  <w:pPr>
                    <w:pStyle w:val="1"/>
                    <w:rPr>
                      <w:rFonts w:ascii="Arial Black" w:hAnsi="Arial Black"/>
                      <w:sz w:val="32"/>
                      <w:szCs w:val="32"/>
                    </w:rPr>
                  </w:pPr>
                </w:p>
                <w:p w:rsidR="00FE4CE2" w:rsidRPr="00AF3176" w:rsidRDefault="00FE4CE2" w:rsidP="00D51CEF">
                  <w:pPr>
                    <w:pStyle w:val="1"/>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4728DB" w:rsidRPr="00656125" w:rsidRDefault="004728DB" w:rsidP="00656125">
      <w:pPr>
        <w:spacing w:after="0" w:line="240" w:lineRule="auto"/>
        <w:jc w:val="both"/>
        <w:rPr>
          <w:rFonts w:ascii="Arial" w:hAnsi="Arial" w:cs="Arial"/>
          <w:noProof/>
          <w:color w:val="000000"/>
          <w:sz w:val="28"/>
          <w:szCs w:val="28"/>
        </w:rPr>
      </w:pPr>
    </w:p>
    <w:p w:rsidR="004728DB" w:rsidRDefault="00841748" w:rsidP="004728DB">
      <w:pPr>
        <w:pStyle w:val="a3"/>
        <w:spacing w:before="0" w:beforeAutospacing="0" w:after="0" w:afterAutospacing="0"/>
        <w:ind w:firstLine="567"/>
        <w:jc w:val="both"/>
        <w:rPr>
          <w:rFonts w:ascii="e-Ukraine" w:hAnsi="e-Ukraine" w:cs="Times New Roman"/>
        </w:rPr>
      </w:pPr>
      <w:r w:rsidRPr="00841748">
        <w:rPr>
          <w:noProof/>
          <w:lang w:val="ru-RU" w:eastAsia="ru-RU"/>
        </w:rPr>
        <w:pict>
          <v:shape id="Поле 9" o:spid="_x0000_s1030" type="#_x0000_t202" style="position:absolute;left:0;text-align:left;margin-left:-4.8pt;margin-top:7.55pt;width:190pt;height:23.95pt;z-index:251656704;visibility:visible" filled="f" stroked="f" strokeweight=".5pt">
            <v:textbox style="mso-next-textbox:#Поле 9">
              <w:txbxContent>
                <w:p w:rsidR="00FE4CE2" w:rsidRPr="00FE4CE2" w:rsidRDefault="00FE4CE2" w:rsidP="00656125">
                  <w:pPr>
                    <w:rPr>
                      <w:rFonts w:ascii="e-Ukraine" w:hAnsi="e-Ukraine" w:cs="Arial"/>
                      <w:i/>
                      <w:sz w:val="24"/>
                      <w:szCs w:val="24"/>
                    </w:rPr>
                  </w:pPr>
                  <w:r w:rsidRPr="00FE4CE2">
                    <w:rPr>
                      <w:rFonts w:ascii="e-Ukraine" w:hAnsi="e-Ukraine" w:cs="Arial"/>
                      <w:i/>
                      <w:sz w:val="24"/>
                      <w:szCs w:val="24"/>
                    </w:rPr>
                    <w:t>травень 2026 року</w:t>
                  </w:r>
                </w:p>
                <w:p w:rsidR="00FE4CE2" w:rsidRPr="00FE4CE2" w:rsidRDefault="00FE4CE2" w:rsidP="006C0696">
                  <w:pPr>
                    <w:rPr>
                      <w:rFonts w:ascii="e-Ukraine" w:hAnsi="e-Ukraine"/>
                      <w:i/>
                      <w:iCs/>
                      <w:lang w:val="ru-RU"/>
                    </w:rPr>
                  </w:pPr>
                </w:p>
                <w:p w:rsidR="00FE4CE2" w:rsidRPr="00FE4CE2" w:rsidRDefault="00FE4CE2" w:rsidP="006C0696">
                  <w:pPr>
                    <w:rPr>
                      <w:rFonts w:ascii="e-Ukraine" w:hAnsi="e-Ukraine"/>
                      <w:i/>
                      <w:iCs/>
                    </w:rPr>
                  </w:pPr>
                  <w:proofErr w:type="spellStart"/>
                  <w:r w:rsidRPr="00FE4CE2">
                    <w:rPr>
                      <w:rFonts w:ascii="e-Ukraine" w:hAnsi="e-Ukraine"/>
                      <w:i/>
                      <w:iCs/>
                      <w:lang w:val="ru-RU"/>
                    </w:rPr>
                    <w:t>вересня</w:t>
                  </w:r>
                  <w:proofErr w:type="spellEnd"/>
                  <w:r w:rsidRPr="00FE4CE2">
                    <w:rPr>
                      <w:rFonts w:ascii="e-Ukraine" w:hAnsi="e-Ukraine"/>
                      <w:i/>
                      <w:iCs/>
                    </w:rPr>
                    <w:t xml:space="preserve"> 2018</w:t>
                  </w:r>
                  <w:r w:rsidRPr="00FE4CE2">
                    <w:rPr>
                      <w:rFonts w:ascii="e-Ukraine" w:hAnsi="e-Ukraine"/>
                      <w:i/>
                      <w:iCs/>
                      <w:lang w:val="en-US"/>
                    </w:rPr>
                    <w:t xml:space="preserve"> </w:t>
                  </w:r>
                  <w:r w:rsidRPr="00FE4CE2">
                    <w:rPr>
                      <w:rFonts w:ascii="e-Ukraine" w:hAnsi="e-Ukraine"/>
                      <w:i/>
                      <w:iCs/>
                    </w:rPr>
                    <w:t xml:space="preserve">року </w:t>
                  </w:r>
                  <w:proofErr w:type="spellStart"/>
                  <w:proofErr w:type="gramStart"/>
                  <w:r w:rsidRPr="00FE4CE2">
                    <w:rPr>
                      <w:rFonts w:ascii="e-Ukraine" w:hAnsi="e-Ukraine"/>
                      <w:i/>
                      <w:iCs/>
                    </w:rPr>
                    <w:t>року</w:t>
                  </w:r>
                  <w:proofErr w:type="spellEnd"/>
                  <w:proofErr w:type="gramEnd"/>
                </w:p>
              </w:txbxContent>
            </v:textbox>
          </v:shape>
        </w:pict>
      </w:r>
    </w:p>
    <w:p w:rsidR="004728DB" w:rsidRDefault="004728DB" w:rsidP="004728DB">
      <w:pPr>
        <w:pStyle w:val="a3"/>
        <w:spacing w:before="0" w:beforeAutospacing="0" w:after="0" w:afterAutospacing="0"/>
        <w:ind w:firstLine="567"/>
        <w:jc w:val="both"/>
        <w:rPr>
          <w:rFonts w:ascii="e-Ukraine" w:hAnsi="e-Ukraine" w:cs="Times New Roman"/>
        </w:rPr>
      </w:pPr>
    </w:p>
    <w:p w:rsidR="00FE4CE2" w:rsidRDefault="00FE4CE2" w:rsidP="004728DB">
      <w:pPr>
        <w:pStyle w:val="a3"/>
        <w:spacing w:before="0" w:beforeAutospacing="0" w:after="0" w:afterAutospacing="0"/>
        <w:ind w:firstLine="567"/>
        <w:jc w:val="both"/>
        <w:rPr>
          <w:rFonts w:ascii="e-Ukraine" w:hAnsi="e-Ukraine" w:cs="Times New Roman"/>
        </w:rPr>
      </w:pPr>
    </w:p>
    <w:p w:rsidR="00A118F3" w:rsidRPr="004728DB" w:rsidRDefault="00B23C1D" w:rsidP="004728DB">
      <w:pPr>
        <w:pStyle w:val="a3"/>
        <w:spacing w:before="0" w:beforeAutospacing="0" w:after="0" w:afterAutospacing="0"/>
        <w:ind w:firstLine="567"/>
        <w:jc w:val="both"/>
        <w:rPr>
          <w:rFonts w:ascii="e-Ukraine" w:hAnsi="e-Ukraine" w:cs="Times New Roman"/>
        </w:rPr>
      </w:pPr>
      <w:r w:rsidRPr="004728DB">
        <w:rPr>
          <w:rFonts w:ascii="e-Ukraine" w:hAnsi="e-Ukraine" w:cs="Times New Roman"/>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sidR="00C83E9C">
        <w:rPr>
          <w:rFonts w:ascii="e-Ukraine" w:hAnsi="e-Ukraine" w:cs="Arial"/>
        </w:rPr>
        <w:t>Самарівський</w:t>
      </w:r>
      <w:proofErr w:type="spellEnd"/>
      <w:r w:rsidR="00C83E9C">
        <w:rPr>
          <w:rFonts w:ascii="e-Ukraine" w:hAnsi="e-Ukraine" w:cs="Arial"/>
        </w:rPr>
        <w:t xml:space="preserve"> район</w:t>
      </w:r>
      <w:r w:rsidR="009A3C86" w:rsidRPr="004728DB">
        <w:rPr>
          <w:rFonts w:ascii="e-Ukraine" w:hAnsi="e-Ukraine" w:cs="Times New Roman"/>
        </w:rPr>
        <w:t>)</w:t>
      </w:r>
      <w:r w:rsidR="00E4784B" w:rsidRPr="004728DB">
        <w:rPr>
          <w:rFonts w:ascii="e-Ukraine" w:hAnsi="e-Ukraine" w:cs="Times New Roman"/>
        </w:rPr>
        <w:t xml:space="preserve"> </w:t>
      </w:r>
      <w:r w:rsidR="00551668" w:rsidRPr="004728DB">
        <w:rPr>
          <w:rFonts w:ascii="e-Ukraine" w:hAnsi="e-Ukraine" w:cs="Times New Roman"/>
        </w:rPr>
        <w:t>звертає увагу, що відповідно до</w:t>
      </w:r>
      <w:r w:rsidR="004728DB">
        <w:rPr>
          <w:rFonts w:ascii="e-Ukraine" w:hAnsi="e-Ukraine" w:cs="Times New Roman"/>
        </w:rPr>
        <w:t xml:space="preserve"> </w:t>
      </w:r>
      <w:proofErr w:type="spellStart"/>
      <w:r w:rsidR="00A118F3" w:rsidRPr="004728DB">
        <w:rPr>
          <w:rFonts w:ascii="e-Ukraine" w:hAnsi="e-Ukraine" w:cs="Times New Roman"/>
        </w:rPr>
        <w:t>п.п</w:t>
      </w:r>
      <w:proofErr w:type="spellEnd"/>
      <w:r w:rsidR="00A118F3" w:rsidRPr="004728DB">
        <w:rPr>
          <w:rFonts w:ascii="e-Ukraine" w:hAnsi="e-Ukraine" w:cs="Times New Roman"/>
        </w:rPr>
        <w:t xml:space="preserve">. 266.7.3 п. 266.7 ст. 266 Податкового кодексу України, податкові повідомлення-рішення (ППР) з податку на нерухоме майно, відмінне від земельної ділянки, можуть бути скасовані (відкликані) на підставі: </w:t>
      </w:r>
    </w:p>
    <w:p w:rsidR="00A118F3" w:rsidRPr="004728DB" w:rsidRDefault="00A118F3" w:rsidP="004728DB">
      <w:pPr>
        <w:pStyle w:val="a3"/>
        <w:spacing w:before="0" w:beforeAutospacing="0" w:after="0" w:afterAutospacing="0"/>
        <w:ind w:firstLine="567"/>
        <w:jc w:val="both"/>
        <w:rPr>
          <w:rFonts w:ascii="e-Ukraine" w:hAnsi="e-Ukraine" w:cs="Times New Roman"/>
        </w:rPr>
      </w:pPr>
      <w:r w:rsidRPr="004728DB">
        <w:rPr>
          <w:rFonts w:ascii="e-Ukraine" w:hAnsi="e-Ukraine" w:cs="Times New Roman"/>
        </w:rPr>
        <w:t xml:space="preserve">заяви платника податку, поданої ним до контролюючого органу за своєю податковою адресою для проведення звірки даних щодо: </w:t>
      </w:r>
    </w:p>
    <w:p w:rsidR="00A118F3" w:rsidRPr="004728DB" w:rsidRDefault="00A118F3" w:rsidP="004728DB">
      <w:pPr>
        <w:pStyle w:val="a3"/>
        <w:spacing w:before="0" w:beforeAutospacing="0" w:after="0" w:afterAutospacing="0"/>
        <w:ind w:firstLine="567"/>
        <w:jc w:val="both"/>
        <w:rPr>
          <w:rFonts w:ascii="e-Ukraine" w:hAnsi="e-Ukraine" w:cs="Times New Roman"/>
        </w:rPr>
      </w:pPr>
      <w:r w:rsidRPr="004728DB">
        <w:rPr>
          <w:rFonts w:ascii="e-Ukraine" w:hAnsi="e-Ukraine" w:cs="Times New Roman"/>
        </w:rPr>
        <w:t xml:space="preserve">об’єктів житлової та/або нежитлової нерухомості, в тому числі їх часток, що перебувають у власності платника податку; </w:t>
      </w:r>
    </w:p>
    <w:p w:rsidR="00A118F3" w:rsidRPr="004728DB" w:rsidRDefault="00A118F3" w:rsidP="004728DB">
      <w:pPr>
        <w:pStyle w:val="a3"/>
        <w:spacing w:before="0" w:beforeAutospacing="0" w:after="0" w:afterAutospacing="0"/>
        <w:ind w:firstLine="567"/>
        <w:jc w:val="both"/>
        <w:rPr>
          <w:rFonts w:ascii="e-Ukraine" w:hAnsi="e-Ukraine" w:cs="Times New Roman"/>
        </w:rPr>
      </w:pPr>
      <w:r w:rsidRPr="004728DB">
        <w:rPr>
          <w:rFonts w:ascii="e-Ukraine" w:hAnsi="e-Ukraine" w:cs="Times New Roman"/>
        </w:rPr>
        <w:t xml:space="preserve">розміру загальної площі об’єктів житлової та/або нежитлової нерухомості, що перебувають у власності платника податку; </w:t>
      </w:r>
    </w:p>
    <w:p w:rsidR="00A118F3" w:rsidRPr="004728DB" w:rsidRDefault="00A118F3" w:rsidP="004728DB">
      <w:pPr>
        <w:pStyle w:val="a3"/>
        <w:spacing w:before="0" w:beforeAutospacing="0" w:after="0" w:afterAutospacing="0"/>
        <w:ind w:firstLine="567"/>
        <w:jc w:val="both"/>
        <w:rPr>
          <w:rFonts w:ascii="e-Ukraine" w:hAnsi="e-Ukraine" w:cs="Times New Roman"/>
        </w:rPr>
      </w:pPr>
      <w:r w:rsidRPr="004728DB">
        <w:rPr>
          <w:rFonts w:ascii="e-Ukraine" w:hAnsi="e-Ukraine" w:cs="Times New Roman"/>
        </w:rPr>
        <w:t xml:space="preserve">права на користування пільгою із сплати податку; </w:t>
      </w:r>
    </w:p>
    <w:p w:rsidR="00A118F3" w:rsidRPr="004728DB" w:rsidRDefault="00A118F3" w:rsidP="004728DB">
      <w:pPr>
        <w:pStyle w:val="a3"/>
        <w:spacing w:before="0" w:beforeAutospacing="0" w:after="0" w:afterAutospacing="0"/>
        <w:ind w:firstLine="567"/>
        <w:jc w:val="both"/>
        <w:rPr>
          <w:rFonts w:ascii="e-Ukraine" w:hAnsi="e-Ukraine" w:cs="Times New Roman"/>
        </w:rPr>
      </w:pPr>
      <w:r w:rsidRPr="004728DB">
        <w:rPr>
          <w:rFonts w:ascii="e-Ukraine" w:hAnsi="e-Ukraine" w:cs="Times New Roman"/>
        </w:rPr>
        <w:t xml:space="preserve">розміру ставки податку; </w:t>
      </w:r>
    </w:p>
    <w:p w:rsidR="00A118F3" w:rsidRPr="004728DB" w:rsidRDefault="00A118F3" w:rsidP="004728DB">
      <w:pPr>
        <w:pStyle w:val="a3"/>
        <w:spacing w:before="0" w:beforeAutospacing="0" w:after="0" w:afterAutospacing="0"/>
        <w:ind w:firstLine="567"/>
        <w:jc w:val="both"/>
        <w:rPr>
          <w:rFonts w:ascii="e-Ukraine" w:hAnsi="e-Ukraine" w:cs="Times New Roman"/>
        </w:rPr>
      </w:pPr>
      <w:r w:rsidRPr="004728DB">
        <w:rPr>
          <w:rFonts w:ascii="e-Ukraine" w:hAnsi="e-Ukraine" w:cs="Times New Roman"/>
        </w:rPr>
        <w:t xml:space="preserve">нарахованої суми податку. </w:t>
      </w:r>
    </w:p>
    <w:p w:rsidR="00A118F3" w:rsidRPr="004728DB" w:rsidRDefault="00A118F3" w:rsidP="004728DB">
      <w:pPr>
        <w:pStyle w:val="a3"/>
        <w:spacing w:before="0" w:beforeAutospacing="0" w:after="0" w:afterAutospacing="0"/>
        <w:ind w:firstLine="567"/>
        <w:jc w:val="both"/>
        <w:rPr>
          <w:rFonts w:ascii="e-Ukraine" w:hAnsi="e-Ukraine" w:cs="Times New Roman"/>
        </w:rPr>
      </w:pPr>
      <w:r w:rsidRPr="004728DB">
        <w:rPr>
          <w:rFonts w:ascii="e-Ukraine" w:hAnsi="e-Ukraine" w:cs="Times New Roman"/>
        </w:rPr>
        <w:t xml:space="preserve">Згідно з п. 3 </w:t>
      </w:r>
      <w:proofErr w:type="spellStart"/>
      <w:r w:rsidRPr="004728DB">
        <w:rPr>
          <w:rFonts w:ascii="e-Ukraine" w:hAnsi="e-Ukraine" w:cs="Times New Roman"/>
        </w:rPr>
        <w:t>підрозд</w:t>
      </w:r>
      <w:proofErr w:type="spellEnd"/>
      <w:r w:rsidRPr="004728DB">
        <w:rPr>
          <w:rFonts w:ascii="e-Ukraine" w:hAnsi="e-Ukraine" w:cs="Times New Roman"/>
        </w:rPr>
        <w:t xml:space="preserve">. 13 </w:t>
      </w:r>
      <w:proofErr w:type="spellStart"/>
      <w:r w:rsidRPr="004728DB">
        <w:rPr>
          <w:rFonts w:ascii="e-Ukraine" w:hAnsi="e-Ukraine" w:cs="Times New Roman"/>
        </w:rPr>
        <w:t>розд</w:t>
      </w:r>
      <w:proofErr w:type="spellEnd"/>
      <w:r w:rsidRPr="004728DB">
        <w:rPr>
          <w:rFonts w:ascii="e-Ukraine" w:hAnsi="e-Ukraine" w:cs="Times New Roman"/>
        </w:rPr>
        <w:t xml:space="preserve">. ІV Порядку ведення податковими органами оперативного обліку податків, зборів, платежів та єдиного внеску на загальнообов’язкове державне соціальне страхування, затвердженого наказом Міністерства фінансів України від 12.01.2021 № 5, 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місцем проживання (реєстрації) платника податку проводить протягом десяти робочих днів перерахунок суми податку і надсилає (вручає) йому нове ППР.  </w:t>
      </w:r>
    </w:p>
    <w:p w:rsidR="00A118F3" w:rsidRPr="004728DB" w:rsidRDefault="00A118F3" w:rsidP="004728DB">
      <w:pPr>
        <w:pStyle w:val="a3"/>
        <w:spacing w:before="0" w:beforeAutospacing="0" w:after="0" w:afterAutospacing="0"/>
        <w:ind w:firstLine="567"/>
        <w:jc w:val="both"/>
        <w:rPr>
          <w:rFonts w:ascii="e-Ukraine" w:hAnsi="e-Ukraine" w:cs="Times New Roman"/>
        </w:rPr>
      </w:pPr>
      <w:r w:rsidRPr="004728DB">
        <w:rPr>
          <w:rFonts w:ascii="e-Ukraine" w:hAnsi="e-Ukraine" w:cs="Times New Roman"/>
        </w:rPr>
        <w:t xml:space="preserve">Попереднє податкове повідомлення-рішення вважається скасованим (відкликаним). </w:t>
      </w:r>
    </w:p>
    <w:p w:rsidR="00050567" w:rsidRDefault="00050567" w:rsidP="00A118F3">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 </w:t>
      </w:r>
    </w:p>
    <w:p w:rsidR="00050567" w:rsidRPr="00050567" w:rsidRDefault="00050567" w:rsidP="00050567">
      <w:pPr>
        <w:spacing w:after="0" w:line="240" w:lineRule="auto"/>
        <w:ind w:firstLine="680"/>
        <w:jc w:val="both"/>
        <w:rPr>
          <w:rFonts w:ascii="Arial" w:hAnsi="Arial" w:cs="Arial"/>
          <w:noProof/>
          <w:color w:val="000000"/>
          <w:sz w:val="24"/>
          <w:szCs w:val="24"/>
        </w:rPr>
      </w:pPr>
    </w:p>
    <w:p w:rsidR="00AF5BEE" w:rsidRPr="00D51CEF" w:rsidRDefault="00B67529" w:rsidP="00D51CEF">
      <w:pPr>
        <w:pStyle w:val="a3"/>
        <w:spacing w:before="0" w:beforeAutospacing="0" w:after="60" w:afterAutospacing="0"/>
        <w:ind w:firstLine="680"/>
        <w:jc w:val="both"/>
        <w:rPr>
          <w:rFonts w:ascii="Arial" w:hAnsi="Arial" w:cs="Arial"/>
          <w:noProof/>
          <w:color w:val="000000"/>
          <w:sz w:val="22"/>
          <w:szCs w:val="22"/>
          <w:lang w:eastAsia="en-US"/>
        </w:rPr>
      </w:pPr>
      <w:r w:rsidRPr="00D51CEF">
        <w:rPr>
          <w:rFonts w:ascii="Arial" w:hAnsi="Arial" w:cs="Arial"/>
          <w:noProof/>
          <w:color w:val="000000"/>
          <w:sz w:val="22"/>
          <w:szCs w:val="22"/>
          <w:lang w:eastAsia="en-US"/>
        </w:rPr>
        <w:t xml:space="preserve"> </w:t>
      </w:r>
      <w:r w:rsidR="00270072" w:rsidRPr="00D51CEF">
        <w:rPr>
          <w:rFonts w:ascii="Arial" w:hAnsi="Arial" w:cs="Arial"/>
          <w:noProof/>
          <w:color w:val="000000"/>
          <w:sz w:val="22"/>
          <w:szCs w:val="22"/>
          <w:lang w:eastAsia="en-US"/>
        </w:rPr>
        <w:t xml:space="preserve"> </w:t>
      </w:r>
      <w:r w:rsidR="00AF5BEE" w:rsidRPr="00D51CEF">
        <w:rPr>
          <w:rFonts w:ascii="Arial" w:hAnsi="Arial" w:cs="Arial"/>
          <w:noProof/>
          <w:color w:val="000000"/>
          <w:sz w:val="22"/>
          <w:szCs w:val="22"/>
          <w:lang w:eastAsia="en-US"/>
        </w:rPr>
        <w:t xml:space="preserve"> </w:t>
      </w:r>
    </w:p>
    <w:p w:rsidR="00A458D3" w:rsidRPr="00551668" w:rsidRDefault="00841748" w:rsidP="00551668">
      <w:pPr>
        <w:pStyle w:val="a3"/>
        <w:spacing w:before="0" w:beforeAutospacing="0" w:after="0" w:afterAutospacing="0"/>
        <w:ind w:firstLine="680"/>
        <w:jc w:val="both"/>
        <w:rPr>
          <w:rFonts w:ascii="Arial" w:hAnsi="Arial" w:cs="Arial"/>
          <w:noProof/>
          <w:color w:val="000000"/>
          <w:sz w:val="25"/>
          <w:szCs w:val="25"/>
        </w:rPr>
      </w:pPr>
      <w:r w:rsidRPr="00841748">
        <w:rPr>
          <w:noProof/>
          <w:lang w:val="ru-RU" w:eastAsia="ru-RU"/>
        </w:rPr>
        <w:pict>
          <v:shape id="Поле 10" o:spid="_x0000_s1031" type="#_x0000_t202" style="position:absolute;left:0;text-align:left;margin-left:-4.8pt;margin-top:65.85pt;width:500pt;height:54.6pt;z-index:251660800;visibility:visible" fillcolor="#0070c0" stroked="f" strokeweight=".5pt">
            <v:textbox style="mso-next-textbox:#Поле 10">
              <w:txbxContent>
                <w:p w:rsidR="00FE4CE2" w:rsidRPr="00FE4CE2" w:rsidRDefault="00FE4CE2" w:rsidP="004728DB">
                  <w:pPr>
                    <w:pStyle w:val="a3"/>
                    <w:spacing w:before="0" w:beforeAutospacing="0" w:after="0" w:afterAutospacing="0"/>
                    <w:jc w:val="center"/>
                    <w:rPr>
                      <w:rStyle w:val="a4"/>
                      <w:rFonts w:ascii="e-Ukraine" w:hAnsi="e-Ukraine" w:cs="Arial"/>
                      <w:b w:val="0"/>
                      <w:bCs w:val="0"/>
                      <w:color w:val="FFFFFF"/>
                      <w:spacing w:val="-4"/>
                      <w:sz w:val="18"/>
                      <w:szCs w:val="18"/>
                    </w:rPr>
                  </w:pPr>
                  <w:r w:rsidRPr="00FE4CE2">
                    <w:rPr>
                      <w:rStyle w:val="a4"/>
                      <w:rFonts w:ascii="e-Ukraine" w:hAnsi="e-Ukraine" w:cs="Arial"/>
                      <w:b w:val="0"/>
                      <w:bCs w:val="0"/>
                      <w:color w:val="FFFFFF"/>
                      <w:spacing w:val="-4"/>
                      <w:sz w:val="18"/>
                      <w:szCs w:val="18"/>
                    </w:rPr>
                    <w:t xml:space="preserve">Офіційний </w:t>
                  </w:r>
                  <w:proofErr w:type="spellStart"/>
                  <w:r w:rsidRPr="00FE4CE2">
                    <w:rPr>
                      <w:rStyle w:val="a4"/>
                      <w:rFonts w:ascii="e-Ukraine" w:hAnsi="e-Ukraine" w:cs="Arial"/>
                      <w:b w:val="0"/>
                      <w:bCs w:val="0"/>
                      <w:color w:val="FFFFFF"/>
                      <w:spacing w:val="-4"/>
                      <w:sz w:val="18"/>
                      <w:szCs w:val="18"/>
                    </w:rPr>
                    <w:t>вебпортал</w:t>
                  </w:r>
                  <w:proofErr w:type="spellEnd"/>
                  <w:r w:rsidRPr="00FE4CE2">
                    <w:rPr>
                      <w:rStyle w:val="a4"/>
                      <w:rFonts w:ascii="e-Ukraine" w:hAnsi="e-Ukraine" w:cs="Arial"/>
                      <w:b w:val="0"/>
                      <w:bCs w:val="0"/>
                      <w:color w:val="FFFFFF"/>
                      <w:spacing w:val="-4"/>
                      <w:sz w:val="18"/>
                      <w:szCs w:val="18"/>
                    </w:rPr>
                    <w:t xml:space="preserve"> Державної податкової служби України: </w:t>
                  </w:r>
                  <w:proofErr w:type="spellStart"/>
                  <w:r w:rsidRPr="00FE4CE2">
                    <w:rPr>
                      <w:rStyle w:val="a4"/>
                      <w:rFonts w:ascii="e-Ukraine" w:hAnsi="e-Ukraine" w:cs="Arial"/>
                      <w:b w:val="0"/>
                      <w:bCs w:val="0"/>
                      <w:color w:val="FFFFFF"/>
                      <w:spacing w:val="-4"/>
                      <w:sz w:val="18"/>
                      <w:szCs w:val="18"/>
                    </w:rPr>
                    <w:t>tax.gov.ua</w:t>
                  </w:r>
                  <w:proofErr w:type="spellEnd"/>
                  <w:r w:rsidRPr="00FE4CE2">
                    <w:rPr>
                      <w:rStyle w:val="a4"/>
                      <w:rFonts w:ascii="e-Ukraine" w:hAnsi="e-Ukraine" w:cs="Arial"/>
                      <w:b w:val="0"/>
                      <w:bCs w:val="0"/>
                      <w:color w:val="FFFFFF"/>
                      <w:spacing w:val="-4"/>
                      <w:sz w:val="18"/>
                      <w:szCs w:val="18"/>
                    </w:rPr>
                    <w:t>.</w:t>
                  </w:r>
                </w:p>
                <w:p w:rsidR="00FE4CE2" w:rsidRPr="00FE4CE2" w:rsidRDefault="00FE4CE2" w:rsidP="004728DB">
                  <w:pPr>
                    <w:pStyle w:val="a3"/>
                    <w:spacing w:before="0" w:beforeAutospacing="0" w:after="0" w:afterAutospacing="0"/>
                    <w:jc w:val="center"/>
                    <w:rPr>
                      <w:rStyle w:val="a4"/>
                      <w:rFonts w:ascii="e-Ukraine" w:hAnsi="e-Ukraine" w:cs="Arial"/>
                      <w:b w:val="0"/>
                      <w:bCs w:val="0"/>
                      <w:color w:val="FFFFFF"/>
                      <w:spacing w:val="-4"/>
                      <w:sz w:val="18"/>
                      <w:szCs w:val="18"/>
                    </w:rPr>
                  </w:pPr>
                  <w:r w:rsidRPr="00FE4CE2">
                    <w:rPr>
                      <w:rStyle w:val="a4"/>
                      <w:rFonts w:ascii="e-Ukraine" w:hAnsi="e-Ukraine" w:cs="Arial"/>
                      <w:b w:val="0"/>
                      <w:bCs w:val="0"/>
                      <w:color w:val="FFFFFF"/>
                      <w:spacing w:val="-4"/>
                      <w:sz w:val="18"/>
                      <w:szCs w:val="18"/>
                    </w:rPr>
                    <w:t>Інформаційно-довідковий департам</w:t>
                  </w:r>
                  <w:r>
                    <w:rPr>
                      <w:rStyle w:val="a4"/>
                      <w:rFonts w:ascii="e-Ukraine" w:hAnsi="e-Ukraine" w:cs="Arial"/>
                      <w:b w:val="0"/>
                      <w:bCs w:val="0"/>
                      <w:color w:val="FFFFFF"/>
                      <w:spacing w:val="-4"/>
                      <w:sz w:val="18"/>
                      <w:szCs w:val="18"/>
                    </w:rPr>
                    <w:t>ент ДПС України: 0-800-501-007</w:t>
                  </w:r>
                  <w:r w:rsidRPr="00FE4CE2">
                    <w:rPr>
                      <w:rStyle w:val="a4"/>
                      <w:rFonts w:ascii="e-Ukraine" w:hAnsi="e-Ukraine" w:cs="Arial"/>
                      <w:b w:val="0"/>
                      <w:bCs w:val="0"/>
                      <w:color w:val="FFFFFF"/>
                      <w:spacing w:val="-4"/>
                      <w:sz w:val="18"/>
                      <w:szCs w:val="18"/>
                    </w:rPr>
                    <w:t>.</w:t>
                  </w:r>
                </w:p>
                <w:p w:rsidR="00FE4CE2" w:rsidRPr="00FE4CE2" w:rsidRDefault="00FE4CE2" w:rsidP="004728DB">
                  <w:pPr>
                    <w:pStyle w:val="a3"/>
                    <w:spacing w:before="0" w:beforeAutospacing="0" w:after="0" w:afterAutospacing="0"/>
                    <w:jc w:val="center"/>
                    <w:rPr>
                      <w:rStyle w:val="a4"/>
                      <w:rFonts w:ascii="e-Ukraine" w:hAnsi="e-Ukraine" w:cs="Arial"/>
                      <w:b w:val="0"/>
                      <w:bCs w:val="0"/>
                      <w:color w:val="FFFFFF"/>
                      <w:spacing w:val="-4"/>
                      <w:sz w:val="18"/>
                      <w:szCs w:val="18"/>
                    </w:rPr>
                  </w:pPr>
                  <w:r w:rsidRPr="00FE4CE2">
                    <w:rPr>
                      <w:rStyle w:val="a4"/>
                      <w:rFonts w:ascii="e-Ukraine" w:hAnsi="e-Ukraine" w:cs="Arial"/>
                      <w:b w:val="0"/>
                      <w:bCs w:val="0"/>
                      <w:color w:val="FFFFFF"/>
                      <w:spacing w:val="-4"/>
                      <w:sz w:val="18"/>
                      <w:szCs w:val="18"/>
                    </w:rPr>
                    <w:t>"Гаряча лінія" ДПС України: "П</w:t>
                  </w:r>
                  <w:r w:rsidR="00C83E9C">
                    <w:rPr>
                      <w:rStyle w:val="a4"/>
                      <w:rFonts w:ascii="e-Ukraine" w:hAnsi="e-Ukraine" w:cs="Arial"/>
                      <w:b w:val="0"/>
                      <w:bCs w:val="0"/>
                      <w:color w:val="FFFFFF"/>
                      <w:spacing w:val="-4"/>
                      <w:sz w:val="18"/>
                      <w:szCs w:val="18"/>
                    </w:rPr>
                    <w:t>ульс": 0-800-501-007</w:t>
                  </w:r>
                  <w:r>
                    <w:rPr>
                      <w:rStyle w:val="a4"/>
                      <w:rFonts w:ascii="e-Ukraine" w:hAnsi="e-Ukraine" w:cs="Arial"/>
                      <w:b w:val="0"/>
                      <w:bCs w:val="0"/>
                      <w:color w:val="FFFFFF"/>
                      <w:spacing w:val="-4"/>
                      <w:sz w:val="18"/>
                      <w:szCs w:val="18"/>
                    </w:rPr>
                    <w:t xml:space="preserve"> (напрямок «5</w:t>
                  </w:r>
                  <w:r w:rsidRPr="00FE4CE2">
                    <w:rPr>
                      <w:rStyle w:val="a4"/>
                      <w:rFonts w:ascii="e-Ukraine" w:hAnsi="e-Ukraine" w:cs="Arial"/>
                      <w:b w:val="0"/>
                      <w:bCs w:val="0"/>
                      <w:color w:val="FFFFFF"/>
                      <w:spacing w:val="-4"/>
                      <w:sz w:val="18"/>
                      <w:szCs w:val="18"/>
                    </w:rPr>
                    <w:t>»)</w:t>
                  </w:r>
                </w:p>
                <w:p w:rsidR="00FE4CE2" w:rsidRPr="00FE4CE2" w:rsidRDefault="00FE4CE2" w:rsidP="004728DB">
                  <w:pPr>
                    <w:pStyle w:val="a3"/>
                    <w:spacing w:before="0" w:beforeAutospacing="0" w:after="0" w:afterAutospacing="0"/>
                    <w:jc w:val="center"/>
                    <w:rPr>
                      <w:rStyle w:val="a4"/>
                      <w:rFonts w:ascii="e-Ukraine" w:hAnsi="e-Ukraine" w:cs="Arial"/>
                      <w:b w:val="0"/>
                      <w:bCs w:val="0"/>
                      <w:color w:val="FFFFFF"/>
                      <w:spacing w:val="-4"/>
                      <w:sz w:val="18"/>
                      <w:szCs w:val="18"/>
                    </w:rPr>
                  </w:pPr>
                  <w:r w:rsidRPr="00FE4CE2">
                    <w:rPr>
                      <w:rStyle w:val="a4"/>
                      <w:rFonts w:ascii="e-Ukraine" w:hAnsi="e-Ukraine" w:cs="Arial"/>
                      <w:b w:val="0"/>
                      <w:bCs w:val="0"/>
                      <w:color w:val="FFFFFF"/>
                      <w:spacing w:val="-4"/>
                      <w:sz w:val="18"/>
                      <w:szCs w:val="18"/>
                    </w:rPr>
                    <w:t>Кваліфікований надавач електронних довірчих по</w:t>
                  </w:r>
                  <w:r>
                    <w:rPr>
                      <w:rStyle w:val="a4"/>
                      <w:rFonts w:ascii="e-Ukraine" w:hAnsi="e-Ukraine" w:cs="Arial"/>
                      <w:b w:val="0"/>
                      <w:bCs w:val="0"/>
                      <w:color w:val="FFFFFF"/>
                      <w:spacing w:val="-4"/>
                      <w:sz w:val="18"/>
                      <w:szCs w:val="18"/>
                    </w:rPr>
                    <w:t>слуг: 0-800-501-007 (напрямок «4</w:t>
                  </w:r>
                  <w:r w:rsidRPr="00FE4CE2">
                    <w:rPr>
                      <w:rStyle w:val="a4"/>
                      <w:rFonts w:ascii="e-Ukraine" w:hAnsi="e-Ukraine" w:cs="Arial"/>
                      <w:b w:val="0"/>
                      <w:bCs w:val="0"/>
                      <w:color w:val="FFFFFF"/>
                      <w:spacing w:val="-4"/>
                      <w:sz w:val="18"/>
                      <w:szCs w:val="18"/>
                    </w:rPr>
                    <w:t>»)</w:t>
                  </w:r>
                </w:p>
                <w:p w:rsidR="00FE4CE2" w:rsidRPr="00FE4CE2" w:rsidRDefault="00FE4CE2"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sectPr w:rsidR="00A458D3" w:rsidRPr="00551668"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e-Ukraine Bold">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2BED"/>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2CC4"/>
    <w:rsid w:val="001F7B59"/>
    <w:rsid w:val="002001F8"/>
    <w:rsid w:val="00204035"/>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0777"/>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B739B"/>
    <w:rsid w:val="003C00F1"/>
    <w:rsid w:val="003C2315"/>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8DB"/>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560E"/>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1668"/>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47C2"/>
    <w:rsid w:val="006252EB"/>
    <w:rsid w:val="0062634B"/>
    <w:rsid w:val="00633E21"/>
    <w:rsid w:val="00636EE2"/>
    <w:rsid w:val="00640AE8"/>
    <w:rsid w:val="00640D0C"/>
    <w:rsid w:val="00643ABB"/>
    <w:rsid w:val="0064472C"/>
    <w:rsid w:val="00651263"/>
    <w:rsid w:val="00656125"/>
    <w:rsid w:val="00663E8D"/>
    <w:rsid w:val="00665736"/>
    <w:rsid w:val="00666698"/>
    <w:rsid w:val="006670E2"/>
    <w:rsid w:val="00667148"/>
    <w:rsid w:val="006674AC"/>
    <w:rsid w:val="00674225"/>
    <w:rsid w:val="00675834"/>
    <w:rsid w:val="006766B4"/>
    <w:rsid w:val="00676C29"/>
    <w:rsid w:val="0068165D"/>
    <w:rsid w:val="00684976"/>
    <w:rsid w:val="006918CA"/>
    <w:rsid w:val="00692F46"/>
    <w:rsid w:val="00696839"/>
    <w:rsid w:val="006A0BBB"/>
    <w:rsid w:val="006A33D4"/>
    <w:rsid w:val="006B71F2"/>
    <w:rsid w:val="006C0696"/>
    <w:rsid w:val="006C111C"/>
    <w:rsid w:val="006C1AD8"/>
    <w:rsid w:val="006C451E"/>
    <w:rsid w:val="006C4EB5"/>
    <w:rsid w:val="006D02FF"/>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1748"/>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5C39"/>
    <w:rsid w:val="00896911"/>
    <w:rsid w:val="008A4D39"/>
    <w:rsid w:val="008A5695"/>
    <w:rsid w:val="008B2D46"/>
    <w:rsid w:val="008B5B16"/>
    <w:rsid w:val="008B68B2"/>
    <w:rsid w:val="008C2A84"/>
    <w:rsid w:val="008C3D56"/>
    <w:rsid w:val="008C59ED"/>
    <w:rsid w:val="008C5CCB"/>
    <w:rsid w:val="008D2236"/>
    <w:rsid w:val="008D6FD7"/>
    <w:rsid w:val="008E573A"/>
    <w:rsid w:val="008E6040"/>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298C"/>
    <w:rsid w:val="009756B0"/>
    <w:rsid w:val="00977E79"/>
    <w:rsid w:val="00980FEB"/>
    <w:rsid w:val="00981C85"/>
    <w:rsid w:val="00984BFA"/>
    <w:rsid w:val="00986328"/>
    <w:rsid w:val="00987ED3"/>
    <w:rsid w:val="00990412"/>
    <w:rsid w:val="00992A5A"/>
    <w:rsid w:val="00993EB1"/>
    <w:rsid w:val="00996BE3"/>
    <w:rsid w:val="009A346E"/>
    <w:rsid w:val="009A34A3"/>
    <w:rsid w:val="009A3C86"/>
    <w:rsid w:val="009A5A86"/>
    <w:rsid w:val="009B046D"/>
    <w:rsid w:val="009B65C6"/>
    <w:rsid w:val="009C0FCE"/>
    <w:rsid w:val="009C783E"/>
    <w:rsid w:val="009D01BD"/>
    <w:rsid w:val="009E01A1"/>
    <w:rsid w:val="009E4E05"/>
    <w:rsid w:val="009E5141"/>
    <w:rsid w:val="009F2DD3"/>
    <w:rsid w:val="00A01089"/>
    <w:rsid w:val="00A02544"/>
    <w:rsid w:val="00A05079"/>
    <w:rsid w:val="00A118F3"/>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79EC"/>
    <w:rsid w:val="00B61E84"/>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6E7"/>
    <w:rsid w:val="00BB7C69"/>
    <w:rsid w:val="00BC0263"/>
    <w:rsid w:val="00BC0363"/>
    <w:rsid w:val="00BC2DCB"/>
    <w:rsid w:val="00BC2F73"/>
    <w:rsid w:val="00BC3CE2"/>
    <w:rsid w:val="00BC4EC3"/>
    <w:rsid w:val="00BD20C6"/>
    <w:rsid w:val="00BD2854"/>
    <w:rsid w:val="00BE1A96"/>
    <w:rsid w:val="00BE5853"/>
    <w:rsid w:val="00BF0812"/>
    <w:rsid w:val="00BF3167"/>
    <w:rsid w:val="00BF382E"/>
    <w:rsid w:val="00BF579B"/>
    <w:rsid w:val="00BF636D"/>
    <w:rsid w:val="00BF666C"/>
    <w:rsid w:val="00BF7C6E"/>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83E9C"/>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2924"/>
    <w:rsid w:val="00D93BDE"/>
    <w:rsid w:val="00D93C27"/>
    <w:rsid w:val="00D93F7C"/>
    <w:rsid w:val="00D942F4"/>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4CE2"/>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238364838">
      <w:bodyDiv w:val="1"/>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239363225">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 w:id="171600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662ED-D9C7-41F5-8CD6-07E30A779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1575</Characters>
  <Application>Microsoft Office Word</Application>
  <DocSecurity>0</DocSecurity>
  <Lines>13</Lines>
  <Paragraphs>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10</cp:revision>
  <cp:lastPrinted>2020-08-10T08:25:00Z</cp:lastPrinted>
  <dcterms:created xsi:type="dcterms:W3CDTF">2026-04-21T07:31:00Z</dcterms:created>
  <dcterms:modified xsi:type="dcterms:W3CDTF">2026-05-26T11:02:00Z</dcterms:modified>
</cp:coreProperties>
</file>