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75716C">
      <w:pPr>
        <w:rPr>
          <w:rFonts w:ascii="e-Ukraine" w:hAnsi="e-Ukraine" w:cs="e-Ukraine"/>
        </w:rPr>
      </w:pPr>
      <w:r w:rsidRPr="0075716C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5.3pt;z-index:251655680;visibility:visible" filled="f" stroked="f" strokeweight=".5pt">
            <v:textbox style="mso-next-textbox:#Поле 21">
              <w:txbxContent>
                <w:p w:rsidR="00EE77C9" w:rsidRPr="00EE77C9" w:rsidRDefault="00EE77C9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EE77C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EE77C9" w:rsidRPr="00EE77C9" w:rsidRDefault="00EE77C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EE77C9" w:rsidRPr="00EE77C9" w:rsidRDefault="00EE77C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EE77C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EE77C9" w:rsidRPr="00EE77C9" w:rsidRDefault="00EE77C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EE77C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75716C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75716C">
      <w:pPr>
        <w:rPr>
          <w:rFonts w:ascii="e-Ukraine" w:hAnsi="e-Ukraine" w:cs="e-Ukraine"/>
        </w:rPr>
      </w:pPr>
      <w:r w:rsidRPr="0075716C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75716C">
      <w:pPr>
        <w:rPr>
          <w:rFonts w:ascii="e-Ukraine" w:hAnsi="e-Ukraine" w:cs="e-Ukraine"/>
        </w:rPr>
      </w:pPr>
      <w:r w:rsidRPr="0075716C">
        <w:rPr>
          <w:noProof/>
          <w:lang w:val="ru-RU" w:eastAsia="ru-RU"/>
        </w:rPr>
        <w:pict>
          <v:shape id="Поле 8" o:spid="_x0000_s1029" type="#_x0000_t202" style="position:absolute;margin-left:-4.8pt;margin-top:21.75pt;width:415.75pt;height:33.65pt;z-index:251657728;visibility:visible;v-text-anchor:middle" filled="f" stroked="f" strokeweight=".5pt">
            <v:textbox style="mso-next-textbox:#Поле 8">
              <w:txbxContent>
                <w:p w:rsidR="00EE77C9" w:rsidRPr="0025493A" w:rsidRDefault="00EE77C9" w:rsidP="0025493A">
                  <w:pPr>
                    <w:pStyle w:val="1"/>
                    <w:jc w:val="center"/>
                    <w:rPr>
                      <w:rFonts w:ascii="e-Ukraine Bold" w:hAnsi="e-Ukraine Bold"/>
                      <w:color w:val="00B050"/>
                      <w:sz w:val="36"/>
                      <w:szCs w:val="36"/>
                      <w:lang w:val="uk-UA" w:eastAsia="uk-UA"/>
                    </w:rPr>
                  </w:pPr>
                  <w:r w:rsidRPr="0025493A">
                    <w:rPr>
                      <w:rFonts w:ascii="e-Ukraine Bold" w:hAnsi="e-Ukraine Bold"/>
                      <w:color w:val="00B050"/>
                      <w:sz w:val="36"/>
                      <w:szCs w:val="36"/>
                      <w:lang w:val="uk-UA" w:eastAsia="uk-UA"/>
                    </w:rPr>
                    <w:t>До уваги роботодавців!</w:t>
                  </w:r>
                </w:p>
                <w:p w:rsidR="00EE77C9" w:rsidRPr="00050567" w:rsidRDefault="00EE77C9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EE77C9" w:rsidRPr="00D51CEF" w:rsidRDefault="00EE77C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EE77C9" w:rsidRDefault="00EE77C9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EE77C9" w:rsidRPr="00AF5BEE" w:rsidRDefault="00EE77C9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EE77C9" w:rsidRPr="002078FE" w:rsidRDefault="00EE77C9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EE77C9" w:rsidRPr="002078FE" w:rsidRDefault="00EE77C9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EE77C9" w:rsidRPr="00AF3176" w:rsidRDefault="00EE77C9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75716C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  <w:r w:rsidRPr="0075716C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2.9pt;width:190pt;height:23.85pt;z-index:251656704;visibility:visible" filled="f" stroked="f" strokeweight=".5pt">
            <v:textbox style="mso-next-textbox:#Поле 9">
              <w:txbxContent>
                <w:p w:rsidR="00EE77C9" w:rsidRPr="0025493A" w:rsidRDefault="00EE77C9" w:rsidP="00BE5853">
                  <w:pPr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25493A"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  <w:t>квітень 2026 року</w:t>
                  </w:r>
                </w:p>
                <w:p w:rsidR="00EE77C9" w:rsidRDefault="00EE77C9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EE77C9" w:rsidRPr="00026C80" w:rsidRDefault="00EE77C9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50567" w:rsidRDefault="00050567" w:rsidP="0025493A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4A23FE" w:rsidRPr="0025493A" w:rsidRDefault="00B23C1D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25493A">
        <w:rPr>
          <w:rFonts w:ascii="e-Ukraine" w:hAnsi="e-Ukraine" w:cs="Times New Roman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8A1717">
        <w:rPr>
          <w:rFonts w:ascii="e-Ukraine" w:hAnsi="e-Ukraine" w:cs="Times New Roman"/>
        </w:rPr>
        <w:t>Самарівський</w:t>
      </w:r>
      <w:proofErr w:type="spellEnd"/>
      <w:r w:rsidR="008A1717">
        <w:rPr>
          <w:rFonts w:ascii="e-Ukraine" w:hAnsi="e-Ukraine" w:cs="Times New Roman"/>
        </w:rPr>
        <w:t xml:space="preserve"> район</w:t>
      </w:r>
      <w:r w:rsidR="009A3C86" w:rsidRPr="0025493A">
        <w:rPr>
          <w:rFonts w:ascii="e-Ukraine" w:hAnsi="e-Ukraine" w:cs="Times New Roman"/>
        </w:rPr>
        <w:t>)</w:t>
      </w:r>
      <w:r w:rsidR="0025493A">
        <w:rPr>
          <w:rFonts w:ascii="e-Ukraine" w:hAnsi="e-Ukraine" w:cs="Times New Roman"/>
        </w:rPr>
        <w:t xml:space="preserve"> </w:t>
      </w:r>
      <w:r w:rsidR="004A23FE" w:rsidRPr="0025493A">
        <w:rPr>
          <w:rFonts w:ascii="e-Ukraine" w:hAnsi="e-Ukraine" w:cs="Times New Roman"/>
        </w:rPr>
        <w:t xml:space="preserve">нагадує, що задекларована праця – це офіційне оформлення трудових відносин відповідно до законодавства.  </w:t>
      </w:r>
    </w:p>
    <w:p w:rsidR="004A23FE" w:rsidRPr="0025493A" w:rsidRDefault="004A23FE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25493A">
        <w:rPr>
          <w:rFonts w:ascii="e-Ukraine" w:hAnsi="e-Ukraine" w:cs="Times New Roman"/>
        </w:rPr>
        <w:t xml:space="preserve">І це означає, що роботодавець сплачує всі необхідні важливі податки та збори: єдиний внесок на загальнообов’язкове державне соціальне страхування, податок на доходи фізичних осіб та військовий збір. У свою чергу працівник отримує захищені трудові та соціальні права. </w:t>
      </w:r>
    </w:p>
    <w:p w:rsidR="004A23FE" w:rsidRPr="0025493A" w:rsidRDefault="004A23FE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25493A">
        <w:rPr>
          <w:rFonts w:ascii="e-Ukraine" w:hAnsi="e-Ukraine" w:cs="Times New Roman"/>
        </w:rPr>
        <w:t xml:space="preserve">Плюси задекларованої праці: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безпечні умови роботи, передбачені законодавством про охорону праці;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фіксовані посадові обов’язки згідно з трудовим договором;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гарантований робочий тиждень (до 40 годин або до 60 – у критичній інфраструктурі);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регулярна заробітна плата, не нижча за мінімальну, з відрахуванням податків та внесків;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відсутність незаконних штрафів та утримань, окрім випадків передбачених законодавством;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оплачувані відпустки, включаючи додаткові – для догляду за дитиною тощо;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можливість навчання та підвищення кваліфікації без втрати заробітку;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компенсації у разі хвороби, нещасного випадку, безробіття, а також право на пенсію. </w:t>
      </w:r>
    </w:p>
    <w:p w:rsidR="004A23FE" w:rsidRPr="0025493A" w:rsidRDefault="004A23FE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proofErr w:type="spellStart"/>
      <w:r w:rsidRPr="0025493A">
        <w:rPr>
          <w:rFonts w:ascii="e-Ukraine" w:hAnsi="e-Ukraine" w:cs="Times New Roman"/>
        </w:rPr>
        <w:t>Незадекларована</w:t>
      </w:r>
      <w:proofErr w:type="spellEnd"/>
      <w:r w:rsidRPr="0025493A">
        <w:rPr>
          <w:rFonts w:ascii="e-Ukraine" w:hAnsi="e-Ukraine" w:cs="Times New Roman"/>
        </w:rPr>
        <w:t xml:space="preserve"> праця позбавляє працівника будь-яких гарантій: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не фіксується в офіційних документах;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не дає права на лікарняні, відпустки, страхування чи пенсію;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позбавляє бюджет надходжень у вигляді податків і єдиного внеску. </w:t>
      </w:r>
    </w:p>
    <w:p w:rsidR="004A23FE" w:rsidRPr="0025493A" w:rsidRDefault="004A23FE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25493A">
        <w:rPr>
          <w:rFonts w:ascii="e-Ukraine" w:hAnsi="e-Ukraine" w:cs="Times New Roman"/>
        </w:rPr>
        <w:t xml:space="preserve">Законодавство України чітко визначає відповідальність за використання </w:t>
      </w:r>
      <w:proofErr w:type="spellStart"/>
      <w:r w:rsidRPr="0025493A">
        <w:rPr>
          <w:rFonts w:ascii="e-Ukraine" w:hAnsi="e-Ukraine" w:cs="Times New Roman"/>
        </w:rPr>
        <w:t>незадекларованої</w:t>
      </w:r>
      <w:proofErr w:type="spellEnd"/>
      <w:r w:rsidRPr="0025493A">
        <w:rPr>
          <w:rFonts w:ascii="e-Ukraine" w:hAnsi="e-Ukraine" w:cs="Times New Roman"/>
        </w:rPr>
        <w:t xml:space="preserve"> праці. За порушення вимог трудового законодавства для роботодавців передбачено штрафи, а також податкові наслідки. </w:t>
      </w:r>
    </w:p>
    <w:p w:rsidR="00050567" w:rsidRPr="0025493A" w:rsidRDefault="004A23FE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25493A">
        <w:rPr>
          <w:rFonts w:ascii="e-Ukraine" w:hAnsi="e-Ukraine" w:cs="Times New Roman"/>
        </w:rPr>
        <w:t xml:space="preserve">Наголошуємо, що задекларована праця – це внесок у стабільність країни, підтримка економіки та гарантія вашого майбутнього. </w:t>
      </w:r>
    </w:p>
    <w:p w:rsidR="00050567" w:rsidRPr="00050567" w:rsidRDefault="00050567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75716C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75716C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8pt;width:500pt;height:47.65pt;z-index:251660800;visibility:visible" fillcolor="#0070c0" stroked="f" strokeweight=".5pt">
            <v:textbox style="mso-next-textbox:#Поле 10">
              <w:txbxContent>
                <w:p w:rsidR="00EE77C9" w:rsidRPr="0025493A" w:rsidRDefault="00EE77C9" w:rsidP="0025493A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25493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25493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25493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25493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25493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EE77C9" w:rsidRPr="0025493A" w:rsidRDefault="00EE77C9" w:rsidP="0025493A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25493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EE77C9" w:rsidRPr="0025493A" w:rsidRDefault="00EE77C9" w:rsidP="0025493A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25493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745BE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25493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EE77C9" w:rsidRPr="0025493A" w:rsidRDefault="00EE77C9" w:rsidP="0025493A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25493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EE77C9" w:rsidRPr="00DE663D" w:rsidRDefault="00EE77C9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493A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16CD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3FE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457F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5BE5"/>
    <w:rsid w:val="00746450"/>
    <w:rsid w:val="00747F45"/>
    <w:rsid w:val="007563A3"/>
    <w:rsid w:val="00756EE3"/>
    <w:rsid w:val="0075716C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5205"/>
    <w:rsid w:val="007962A8"/>
    <w:rsid w:val="007A3357"/>
    <w:rsid w:val="007A7ECE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1717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3E7B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4EC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A7BAF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A5946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C79D3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E77C9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961AB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B0947-0D48-43D0-9180-8CC15A97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1736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7</cp:revision>
  <cp:lastPrinted>2020-08-10T08:25:00Z</cp:lastPrinted>
  <dcterms:created xsi:type="dcterms:W3CDTF">2026-03-19T14:31:00Z</dcterms:created>
  <dcterms:modified xsi:type="dcterms:W3CDTF">2026-04-27T12:52:00Z</dcterms:modified>
</cp:coreProperties>
</file>