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B26047">
      <w:pPr>
        <w:rPr>
          <w:rFonts w:ascii="e-Ukraine" w:hAnsi="e-Ukraine" w:cs="e-Ukraine"/>
        </w:rPr>
      </w:pPr>
      <w:r w:rsidRPr="00B26047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5.95pt;z-index:251655680;visibility:visible" filled="f" stroked="f" strokeweight=".5pt">
            <v:textbox style="mso-next-textbox:#Поле 21">
              <w:txbxContent>
                <w:p w:rsidR="00AE0616" w:rsidRPr="00AE0616" w:rsidRDefault="00AE0616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AE0616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AE0616" w:rsidRPr="00AE0616" w:rsidRDefault="00AE0616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AE0616" w:rsidRPr="00AE0616" w:rsidRDefault="00AE0616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AE0616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AE0616" w:rsidRPr="00AE0616" w:rsidRDefault="00AE0616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AE0616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B26047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B26047">
      <w:pPr>
        <w:rPr>
          <w:rFonts w:ascii="e-Ukraine" w:hAnsi="e-Ukraine" w:cs="e-Ukraine"/>
        </w:rPr>
      </w:pPr>
      <w:r w:rsidRPr="00B26047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B26047">
      <w:pPr>
        <w:rPr>
          <w:rFonts w:ascii="e-Ukraine" w:hAnsi="e-Ukraine" w:cs="e-Ukraine"/>
        </w:rPr>
      </w:pPr>
      <w:r w:rsidRPr="00B26047">
        <w:rPr>
          <w:noProof/>
          <w:lang w:val="ru-RU" w:eastAsia="ru-RU"/>
        </w:rPr>
        <w:pict>
          <v:shape id="Поле 8" o:spid="_x0000_s1029" type="#_x0000_t202" style="position:absolute;margin-left:-9.8pt;margin-top:9.2pt;width:424.5pt;height:61.25pt;z-index:251657728;visibility:visible;v-text-anchor:middle" filled="f" stroked="f" strokeweight=".5pt">
            <v:textbox style="mso-next-textbox:#Поле 8">
              <w:txbxContent>
                <w:p w:rsidR="00AE0616" w:rsidRPr="003F2BF9" w:rsidRDefault="00AE0616" w:rsidP="003F2BF9">
                  <w:pPr>
                    <w:pStyle w:val="1"/>
                    <w:jc w:val="center"/>
                    <w:rPr>
                      <w:rFonts w:ascii="e-Ukraine Bold" w:hAnsi="e-Ukraine Bold"/>
                      <w:color w:val="9900CC"/>
                      <w:sz w:val="32"/>
                      <w:szCs w:val="32"/>
                      <w:lang w:val="uk-UA"/>
                    </w:rPr>
                  </w:pPr>
                  <w:r w:rsidRPr="003F2BF9">
                    <w:rPr>
                      <w:rFonts w:ascii="e-Ukraine Bold" w:hAnsi="e-Ukraine Bold"/>
                      <w:color w:val="9900CC"/>
                      <w:sz w:val="32"/>
                      <w:szCs w:val="32"/>
                      <w:lang w:val="uk-UA"/>
                    </w:rPr>
                    <w:t>Інформація про свої особові рахунки доступна платникам в Електронному кабінеті</w:t>
                  </w:r>
                </w:p>
                <w:p w:rsidR="00AE0616" w:rsidRPr="003F2BF9" w:rsidRDefault="00AE0616" w:rsidP="006D34AD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B26047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B26047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2.15pt;width:190pt;height:23.25pt;z-index:251656704;visibility:visible" filled="f" stroked="f" strokeweight=".5pt">
            <v:textbox style="mso-next-textbox:#Поле 9">
              <w:txbxContent>
                <w:p w:rsidR="00AE0616" w:rsidRPr="003F2BF9" w:rsidRDefault="00AE0616" w:rsidP="00BE5853">
                  <w:pPr>
                    <w:rPr>
                      <w:rFonts w:ascii="e-Ukraine" w:hAnsi="e-Ukraine" w:cs="Arial"/>
                      <w:i/>
                    </w:rPr>
                  </w:pPr>
                  <w:r w:rsidRPr="003F2BF9">
                    <w:rPr>
                      <w:rFonts w:ascii="e-Ukraine" w:hAnsi="e-Ukraine" w:cs="Arial"/>
                      <w:i/>
                    </w:rPr>
                    <w:t>січень 2026 року</w:t>
                  </w:r>
                </w:p>
                <w:p w:rsidR="00AE0616" w:rsidRDefault="00AE0616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AE0616" w:rsidRPr="00026C80" w:rsidRDefault="00AE0616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6D34AD" w:rsidRDefault="006D34AD" w:rsidP="003F2BF9">
      <w:pPr>
        <w:spacing w:after="0" w:line="240" w:lineRule="auto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3F2BF9" w:rsidRPr="003F2BF9" w:rsidRDefault="00B23C1D" w:rsidP="003F2BF9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3F2BF9">
        <w:rPr>
          <w:rFonts w:ascii="e-Ukraine" w:hAnsi="e-Ukraine" w:cs="Arial"/>
          <w:sz w:val="20"/>
          <w:szCs w:val="20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 w:rsidR="00676921">
        <w:rPr>
          <w:rFonts w:ascii="e-Ukraine" w:hAnsi="e-Ukraine" w:cs="Arial"/>
          <w:sz w:val="20"/>
          <w:szCs w:val="20"/>
        </w:rPr>
        <w:t>(територія обслуговування - м. Дніпро)</w:t>
      </w:r>
      <w:r w:rsidR="00AE0616" w:rsidRPr="00AE0616">
        <w:rPr>
          <w:rFonts w:ascii="e-Ukraine" w:hAnsi="e-Ukraine" w:cs="Arial"/>
          <w:sz w:val="20"/>
          <w:szCs w:val="20"/>
          <w:lang w:val="ru-RU"/>
        </w:rPr>
        <w:t xml:space="preserve"> </w:t>
      </w:r>
      <w:r w:rsidR="003F2BF9" w:rsidRPr="003F2BF9">
        <w:rPr>
          <w:rFonts w:ascii="e-Ukraine" w:hAnsi="e-Ukraine" w:cs="Arial"/>
          <w:sz w:val="20"/>
          <w:szCs w:val="20"/>
        </w:rPr>
        <w:t xml:space="preserve">нагадує, що Електронний кабінет залишається найбільш популярним цифровим сервісом від ДПС, який забезпечує можливість реалізації платниками податків прав та обов’язків, визначених Податковим кодексом України (далі – Кодекс) та іншими законами, контроль за дотриманням яких покладено на контролюючі органи, та нормативно-правовими актами, прийнятими на підставі та на виконання Кодексу та інших законів, контроль за дотриманням яких покладено на контролюючі органи. </w:t>
      </w:r>
    </w:p>
    <w:p w:rsidR="003F2BF9" w:rsidRPr="003F2BF9" w:rsidRDefault="003F2BF9" w:rsidP="003F2BF9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3F2BF9">
        <w:rPr>
          <w:rFonts w:ascii="e-Ukraine" w:hAnsi="e-Ukraine" w:cs="Arial"/>
          <w:sz w:val="20"/>
          <w:szCs w:val="20"/>
        </w:rPr>
        <w:t xml:space="preserve">Електронний кабінет в процесі функціонування взаємодіє з іншими інформаційно-комунікаційними системами ДПС та забезпечує відображення платникам податків інформації, наявної в системах ДПС. </w:t>
      </w:r>
    </w:p>
    <w:p w:rsidR="003F2BF9" w:rsidRPr="003F2BF9" w:rsidRDefault="003F2BF9" w:rsidP="003F2BF9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3F2BF9">
        <w:rPr>
          <w:rFonts w:ascii="e-Ukraine" w:hAnsi="e-Ukraine" w:cs="Arial"/>
          <w:sz w:val="20"/>
          <w:szCs w:val="20"/>
        </w:rPr>
        <w:t xml:space="preserve">Меню «Стан розрахунків з бюджетом» приватної частини Електронного кабінету надає платникам податків доступ до своїх особових рахунків зі сплати податків, зборів та інших платежів, наявних у платника на момент звернення (дані інтегрованої картки платника), а також до інформації про реквізити рахунків для сплати податків, зборів та інших платежів та єдиного соціального внеску. </w:t>
      </w:r>
    </w:p>
    <w:p w:rsidR="003F2BF9" w:rsidRPr="003F2BF9" w:rsidRDefault="003F2BF9" w:rsidP="003F2BF9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3F2BF9">
        <w:rPr>
          <w:rFonts w:ascii="e-Ukraine" w:hAnsi="e-Ukraine" w:cs="Arial"/>
          <w:sz w:val="20"/>
          <w:szCs w:val="20"/>
        </w:rPr>
        <w:t xml:space="preserve">В даному меню відображається зведена інформація по кожному виду податку (платежу) та детальна інформація по кожному виду податку (платежу) про нарахування за податковими зобов’язаннями, сплату та повернення з бюджету, пеню, залишок несплаченої пені, податковий борг (заборгованість) або надміру сплачені суми та суми, які будуть нараховані в наступних звітних періодах, у розрізі проведених операцій, з можливістю вивантаження інформації у файл формату Excel. </w:t>
      </w:r>
    </w:p>
    <w:p w:rsidR="003F2BF9" w:rsidRPr="003F2BF9" w:rsidRDefault="003F2BF9" w:rsidP="003F2BF9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3F2BF9">
        <w:rPr>
          <w:rFonts w:ascii="e-Ukraine" w:hAnsi="e-Ukraine" w:cs="Arial"/>
          <w:sz w:val="20"/>
          <w:szCs w:val="20"/>
        </w:rPr>
        <w:t xml:space="preserve">Крім того, фізичні особи мають змогу сплатити податки, збори, платежі та єдиний внесок будь-якою із запропонованих платіжних систем, з використанням QR-коду Національного банку України, а також сервісів надавачів платіжних послуг. </w:t>
      </w:r>
    </w:p>
    <w:p w:rsidR="003F2BF9" w:rsidRPr="003F2BF9" w:rsidRDefault="003F2BF9" w:rsidP="003F2BF9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3F2BF9">
        <w:rPr>
          <w:rFonts w:ascii="e-Ukraine" w:hAnsi="e-Ukraine" w:cs="Arial"/>
          <w:sz w:val="20"/>
          <w:szCs w:val="20"/>
        </w:rPr>
        <w:t xml:space="preserve">Також користувачі Електронного кабінету мають можливість отримати Витяг щодо стану розрахунків з бюджетом та сплати єдиного внеску за даними органів ДПС (далі – Витяг). </w:t>
      </w:r>
    </w:p>
    <w:p w:rsidR="003F2BF9" w:rsidRPr="003F2BF9" w:rsidRDefault="003F2BF9" w:rsidP="003F2BF9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3F2BF9">
        <w:rPr>
          <w:rFonts w:ascii="e-Ukraine" w:hAnsi="e-Ukraine" w:cs="Arial"/>
          <w:sz w:val="20"/>
          <w:szCs w:val="20"/>
        </w:rPr>
        <w:t xml:space="preserve">Для отримання Витягу платнику у меню «Заяви, запити для отримання інформації» приватної частини Електронного кабінету необхідно створити Запит про отримання витягу щодо стану розрахунків з бюджетом та сплати єдиного внеску за даними органів ДПС (J/F1300207), заповнити відповідні поля такого запиту, підписати та надіслати такий запит до контролюючого органу. </w:t>
      </w:r>
    </w:p>
    <w:p w:rsidR="003F2BF9" w:rsidRPr="003F2BF9" w:rsidRDefault="003F2BF9" w:rsidP="003F2BF9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3F2BF9">
        <w:rPr>
          <w:rFonts w:ascii="e-Ukraine" w:hAnsi="e-Ukraine" w:cs="Arial"/>
          <w:sz w:val="20"/>
          <w:szCs w:val="20"/>
        </w:rPr>
        <w:t xml:space="preserve">Відповідь на Запит (Витяг з інформаційно-комунікаційної системи ДПС щодо стану розрахунків платника з бюджетом та сплати єдиного внеску (J/F1400207)) можна переглянути у режимі «Вхідні» меню «Вхідні/вихідні документи» та вивантажити у форматі XML або PDF. </w:t>
      </w:r>
    </w:p>
    <w:p w:rsidR="006D34AD" w:rsidRDefault="006D34AD" w:rsidP="003F2BF9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6D34AD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</w:p>
    <w:p w:rsidR="006D34AD" w:rsidRDefault="006D34AD" w:rsidP="006D34AD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6D34AD" w:rsidRPr="006D34AD" w:rsidRDefault="006D34AD" w:rsidP="006D34AD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0F5D25" w:rsidRPr="006D34AD" w:rsidRDefault="000F5D25" w:rsidP="006D34AD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en-US"/>
        </w:rPr>
      </w:pPr>
      <w:r w:rsidRPr="006D34AD">
        <w:rPr>
          <w:rFonts w:ascii="Arial" w:hAnsi="Arial" w:cs="Arial"/>
          <w:noProof/>
          <w:color w:val="000000"/>
          <w:sz w:val="28"/>
          <w:szCs w:val="28"/>
          <w:lang w:eastAsia="en-US"/>
        </w:rPr>
        <w:t xml:space="preserve"> </w:t>
      </w:r>
    </w:p>
    <w:p w:rsidR="00257FFB" w:rsidRPr="00B67529" w:rsidRDefault="00270072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B26047" w:rsidRPr="00B26047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AE0616" w:rsidRPr="003F2BF9" w:rsidRDefault="00AE0616" w:rsidP="003F2BF9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3F2BF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3F2BF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3F2BF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3F2BF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3F2BF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AE0616" w:rsidRPr="003F2BF9" w:rsidRDefault="00AE0616" w:rsidP="003F2BF9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3F2BF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AE0616" w:rsidRPr="003F2BF9" w:rsidRDefault="00AE0616" w:rsidP="003F2BF9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3F2BF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"Пульс": 0-800-501-007  (напрямок  «4»)</w:t>
                  </w:r>
                </w:p>
                <w:p w:rsidR="00AE0616" w:rsidRPr="003F2BF9" w:rsidRDefault="00AE0616" w:rsidP="003F2BF9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3F2BF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AE0616" w:rsidRPr="003F2BF9" w:rsidRDefault="00AE0616" w:rsidP="003F2BF9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color w:val="FFFFFF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09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0523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2BF9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59A2"/>
    <w:rsid w:val="004461E7"/>
    <w:rsid w:val="00456F44"/>
    <w:rsid w:val="00462522"/>
    <w:rsid w:val="00462DD7"/>
    <w:rsid w:val="00466EC9"/>
    <w:rsid w:val="00472C5B"/>
    <w:rsid w:val="00472D57"/>
    <w:rsid w:val="00474A96"/>
    <w:rsid w:val="00475C20"/>
    <w:rsid w:val="00476610"/>
    <w:rsid w:val="00481DD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921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4AD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086A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10F9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61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31F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047"/>
    <w:rsid w:val="00B2644A"/>
    <w:rsid w:val="00B27E59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6735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35985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3E9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22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70D5DA-67DD-4FF0-BCF7-71B738376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345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7</cp:revision>
  <cp:lastPrinted>2020-08-10T07:25:00Z</cp:lastPrinted>
  <dcterms:created xsi:type="dcterms:W3CDTF">2025-12-19T12:21:00Z</dcterms:created>
  <dcterms:modified xsi:type="dcterms:W3CDTF">2026-01-23T14:20:00Z</dcterms:modified>
</cp:coreProperties>
</file>