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F91132">
      <w:pPr>
        <w:rPr>
          <w:rFonts w:ascii="e-Ukraine" w:hAnsi="e-Ukraine" w:cs="e-Ukraine"/>
        </w:rPr>
      </w:pPr>
      <w:r w:rsidRPr="00F91132">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F91132">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8941E8" w:rsidRDefault="007563A3" w:rsidP="009A346E">
                  <w:pPr>
                    <w:spacing w:after="0" w:line="240" w:lineRule="auto"/>
                    <w:rPr>
                      <w:rFonts w:ascii="Arial Black" w:hAnsi="Arial Black" w:cs="e-Ukraine"/>
                      <w:sz w:val="30"/>
                      <w:szCs w:val="30"/>
                    </w:rPr>
                  </w:pPr>
                  <w:r w:rsidRPr="008941E8">
                    <w:rPr>
                      <w:rFonts w:ascii="Arial Black" w:hAnsi="Arial Black" w:cs="e-Ukraine"/>
                      <w:sz w:val="30"/>
                      <w:szCs w:val="30"/>
                    </w:rPr>
                    <w:t>Державна податкова служба України</w:t>
                  </w:r>
                </w:p>
                <w:p w:rsidR="007563A3" w:rsidRPr="00534D03" w:rsidRDefault="007563A3" w:rsidP="006C0696">
                  <w:pPr>
                    <w:spacing w:after="0" w:line="240" w:lineRule="auto"/>
                    <w:rPr>
                      <w:rFonts w:ascii="Arial Black" w:hAnsi="Arial Black" w:cs="e-Ukraine"/>
                      <w:sz w:val="6"/>
                      <w:szCs w:val="6"/>
                    </w:rPr>
                  </w:pP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Головне управління ДПС у</w:t>
                  </w: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Дніпропетровській області</w:t>
                  </w:r>
                </w:p>
              </w:txbxContent>
            </v:textbox>
          </v:shape>
        </w:pict>
      </w:r>
    </w:p>
    <w:p w:rsidR="00536575" w:rsidRPr="001908A7" w:rsidRDefault="00F91132">
      <w:pPr>
        <w:rPr>
          <w:rFonts w:ascii="e-Ukraine" w:hAnsi="e-Ukraine" w:cs="e-Ukraine"/>
        </w:rPr>
      </w:pPr>
      <w:r w:rsidRPr="00F91132">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BB3363">
      <w:pPr>
        <w:rPr>
          <w:rFonts w:ascii="e-Ukraine" w:hAnsi="e-Ukraine" w:cs="e-Ukraine"/>
        </w:rPr>
      </w:pPr>
      <w:r w:rsidRPr="00F91132">
        <w:rPr>
          <w:noProof/>
          <w:lang w:val="ru-RU" w:eastAsia="ru-RU"/>
        </w:rPr>
        <w:pict>
          <v:shape id="Поле 8" o:spid="_x0000_s1029" type="#_x0000_t202" style="position:absolute;margin-left:-9.8pt;margin-top:2.65pt;width:414pt;height:48.55pt;z-index:251657728;visibility:visible;v-text-anchor:middle" filled="f" stroked="f" strokeweight=".5pt">
            <v:textbox style="mso-next-textbox:#Поле 8">
              <w:txbxContent>
                <w:p w:rsidR="00BB3363" w:rsidRPr="00BB3363" w:rsidRDefault="00BB3363" w:rsidP="00BB3363">
                  <w:pPr>
                    <w:spacing w:before="100" w:beforeAutospacing="1" w:after="100" w:afterAutospacing="1" w:line="240" w:lineRule="auto"/>
                    <w:outlineLvl w:val="0"/>
                    <w:rPr>
                      <w:rFonts w:ascii="Arial Black" w:hAnsi="Arial Black"/>
                      <w:b/>
                      <w:bCs/>
                      <w:sz w:val="28"/>
                      <w:szCs w:val="28"/>
                      <w:lang w:val="ru-RU"/>
                    </w:rPr>
                  </w:pPr>
                  <w:r w:rsidRPr="00BB3363">
                    <w:rPr>
                      <w:rFonts w:ascii="Arial Black" w:hAnsi="Arial Black"/>
                      <w:b/>
                      <w:bCs/>
                      <w:sz w:val="28"/>
                      <w:szCs w:val="28"/>
                      <w:lang w:val="ru-RU"/>
                    </w:rPr>
                    <w:t xml:space="preserve">Про </w:t>
                  </w:r>
                  <w:proofErr w:type="spellStart"/>
                  <w:r w:rsidRPr="00BB3363">
                    <w:rPr>
                      <w:rFonts w:ascii="Arial Black" w:hAnsi="Arial Black"/>
                      <w:b/>
                      <w:bCs/>
                      <w:sz w:val="28"/>
                      <w:szCs w:val="28"/>
                      <w:lang w:val="ru-RU"/>
                    </w:rPr>
                    <w:t>коди</w:t>
                  </w:r>
                  <w:proofErr w:type="spellEnd"/>
                  <w:r w:rsidRPr="00BB3363">
                    <w:rPr>
                      <w:rFonts w:ascii="Arial Black" w:hAnsi="Arial Black"/>
                      <w:b/>
                      <w:bCs/>
                      <w:sz w:val="28"/>
                      <w:szCs w:val="28"/>
                      <w:lang w:val="ru-RU"/>
                    </w:rPr>
                    <w:t xml:space="preserve"> </w:t>
                  </w:r>
                  <w:proofErr w:type="spellStart"/>
                  <w:r w:rsidRPr="00BB3363">
                    <w:rPr>
                      <w:rFonts w:ascii="Arial Black" w:hAnsi="Arial Black"/>
                      <w:b/>
                      <w:bCs/>
                      <w:sz w:val="28"/>
                      <w:szCs w:val="28"/>
                      <w:lang w:val="ru-RU"/>
                    </w:rPr>
                    <w:t>класифікації</w:t>
                  </w:r>
                  <w:proofErr w:type="spellEnd"/>
                  <w:r w:rsidRPr="00BB3363">
                    <w:rPr>
                      <w:rFonts w:ascii="Arial Black" w:hAnsi="Arial Black"/>
                      <w:b/>
                      <w:bCs/>
                      <w:sz w:val="28"/>
                      <w:szCs w:val="28"/>
                      <w:lang w:val="ru-RU"/>
                    </w:rPr>
                    <w:t xml:space="preserve"> </w:t>
                  </w:r>
                  <w:proofErr w:type="spellStart"/>
                  <w:r w:rsidRPr="00BB3363">
                    <w:rPr>
                      <w:rFonts w:ascii="Arial Black" w:hAnsi="Arial Black"/>
                      <w:b/>
                      <w:bCs/>
                      <w:sz w:val="28"/>
                      <w:szCs w:val="28"/>
                      <w:lang w:val="ru-RU"/>
                    </w:rPr>
                    <w:t>доходів</w:t>
                  </w:r>
                  <w:proofErr w:type="spellEnd"/>
                  <w:r w:rsidRPr="00BB3363">
                    <w:rPr>
                      <w:rFonts w:ascii="Arial Black" w:hAnsi="Arial Black"/>
                      <w:b/>
                      <w:bCs/>
                      <w:sz w:val="28"/>
                      <w:szCs w:val="28"/>
                      <w:lang w:val="ru-RU"/>
                    </w:rPr>
                    <w:t xml:space="preserve"> бюджету, за якими сплачується військовий збі</w:t>
                  </w:r>
                  <w:proofErr w:type="gramStart"/>
                  <w:r w:rsidRPr="00BB3363">
                    <w:rPr>
                      <w:rFonts w:ascii="Arial Black" w:hAnsi="Arial Black"/>
                      <w:b/>
                      <w:bCs/>
                      <w:sz w:val="28"/>
                      <w:szCs w:val="28"/>
                      <w:lang w:val="ru-RU"/>
                    </w:rPr>
                    <w:t>р</w:t>
                  </w:r>
                  <w:proofErr w:type="gramEnd"/>
                </w:p>
                <w:p w:rsidR="00B9473A" w:rsidRPr="00BB3363" w:rsidRDefault="00B9473A" w:rsidP="000F5D25">
                  <w:pPr>
                    <w:shd w:val="clear" w:color="auto" w:fill="FFFFFF"/>
                    <w:spacing w:after="0" w:line="240" w:lineRule="atLeast"/>
                    <w:textAlignment w:val="baseline"/>
                    <w:outlineLvl w:val="0"/>
                    <w:rPr>
                      <w:rFonts w:ascii="Arial Black" w:hAnsi="Arial Black"/>
                      <w:sz w:val="32"/>
                      <w:szCs w:val="32"/>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F91132" w:rsidP="008A5695">
      <w:pPr>
        <w:spacing w:after="0" w:line="240" w:lineRule="auto"/>
        <w:ind w:firstLine="709"/>
        <w:jc w:val="both"/>
        <w:rPr>
          <w:rFonts w:ascii="Arial" w:hAnsi="Arial" w:cs="Arial"/>
          <w:noProof/>
          <w:color w:val="000000"/>
          <w:sz w:val="28"/>
          <w:szCs w:val="28"/>
        </w:rPr>
      </w:pPr>
      <w:r w:rsidRPr="00F91132">
        <w:rPr>
          <w:noProof/>
          <w:lang w:val="ru-RU" w:eastAsia="ru-RU"/>
        </w:rPr>
        <w:pict>
          <v:shape id="Поле 9" o:spid="_x0000_s1030" type="#_x0000_t202" style="position:absolute;left:0;text-align:left;margin-left:-4.8pt;margin-top:1.75pt;width:190pt;height:26.35pt;z-index:251656704;visibility:visible" filled="f" stroked="f" strokeweight=".5pt">
            <v:textbox style="mso-next-textbox:#Поле 9">
              <w:txbxContent>
                <w:p w:rsidR="007563A3" w:rsidRPr="00B67529" w:rsidRDefault="00CD3829" w:rsidP="00BE5853">
                  <w:pPr>
                    <w:rPr>
                      <w:rFonts w:ascii="Arial" w:hAnsi="Arial" w:cs="Arial"/>
                      <w:b/>
                      <w:i/>
                      <w:color w:val="000000"/>
                      <w:sz w:val="26"/>
                      <w:szCs w:val="26"/>
                    </w:rPr>
                  </w:pPr>
                  <w:r>
                    <w:rPr>
                      <w:rFonts w:ascii="Arial" w:hAnsi="Arial" w:cs="Arial"/>
                      <w:b/>
                      <w:i/>
                      <w:color w:val="000000"/>
                      <w:sz w:val="26"/>
                      <w:szCs w:val="26"/>
                    </w:rPr>
                    <w:t>жовт</w:t>
                  </w:r>
                  <w:r w:rsidR="007C676C">
                    <w:rPr>
                      <w:rFonts w:ascii="Arial" w:hAnsi="Arial" w:cs="Arial"/>
                      <w:b/>
                      <w:i/>
                      <w:color w:val="000000"/>
                      <w:sz w:val="26"/>
                      <w:szCs w:val="26"/>
                    </w:rPr>
                    <w:t>е</w:t>
                  </w:r>
                  <w:r w:rsidR="0025231C">
                    <w:rPr>
                      <w:rFonts w:ascii="Arial" w:hAnsi="Arial" w:cs="Arial"/>
                      <w:b/>
                      <w:i/>
                      <w:color w:val="000000"/>
                      <w:sz w:val="26"/>
                      <w:szCs w:val="26"/>
                    </w:rPr>
                    <w:t>нь</w:t>
                  </w:r>
                  <w:r w:rsidR="007563A3" w:rsidRPr="00B67529">
                    <w:rPr>
                      <w:rFonts w:ascii="Arial" w:hAnsi="Arial" w:cs="Arial"/>
                      <w:b/>
                      <w:i/>
                      <w:color w:val="000000"/>
                      <w:sz w:val="26"/>
                      <w:szCs w:val="26"/>
                    </w:rPr>
                    <w:t xml:space="preserve"> 202</w:t>
                  </w:r>
                  <w:r w:rsidR="0090658F">
                    <w:rPr>
                      <w:rFonts w:ascii="Arial" w:hAnsi="Arial" w:cs="Arial"/>
                      <w:b/>
                      <w:i/>
                      <w:color w:val="000000"/>
                      <w:sz w:val="26"/>
                      <w:szCs w:val="26"/>
                    </w:rPr>
                    <w:t>5</w:t>
                  </w:r>
                  <w:r w:rsidR="007563A3" w:rsidRPr="00B67529">
                    <w:rPr>
                      <w:rFonts w:ascii="Arial" w:hAnsi="Arial" w:cs="Arial"/>
                      <w:b/>
                      <w:i/>
                      <w:color w:val="000000"/>
                      <w:sz w:val="26"/>
                      <w:szCs w:val="26"/>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A458D3" w:rsidRDefault="00A458D3" w:rsidP="00A458D3">
      <w:pPr>
        <w:pStyle w:val="a3"/>
        <w:spacing w:before="0" w:beforeAutospacing="0" w:after="120" w:afterAutospacing="0"/>
        <w:ind w:firstLine="680"/>
        <w:jc w:val="both"/>
        <w:rPr>
          <w:rFonts w:ascii="Arial" w:hAnsi="Arial" w:cs="Arial"/>
          <w:noProof/>
          <w:color w:val="000000"/>
          <w:sz w:val="26"/>
          <w:szCs w:val="26"/>
        </w:rPr>
      </w:pPr>
    </w:p>
    <w:p w:rsidR="00BB3363" w:rsidRPr="00BB3363" w:rsidRDefault="00B23C1D" w:rsidP="00BB3363">
      <w:pPr>
        <w:spacing w:after="0" w:line="240" w:lineRule="auto"/>
        <w:ind w:firstLine="680"/>
        <w:jc w:val="both"/>
        <w:rPr>
          <w:rFonts w:ascii="Arial" w:hAnsi="Arial" w:cs="Arial"/>
          <w:sz w:val="24"/>
          <w:szCs w:val="24"/>
          <w:lang w:eastAsia="ru-RU"/>
        </w:rPr>
      </w:pPr>
      <w:r w:rsidRPr="00BB3363">
        <w:rPr>
          <w:rFonts w:ascii="Arial" w:hAnsi="Arial" w:cs="Arial"/>
          <w:noProof/>
          <w:color w:val="000000"/>
          <w:sz w:val="24"/>
          <w:szCs w:val="24"/>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w:t>
      </w:r>
      <w:r w:rsidR="00CD4F13" w:rsidRPr="00BB3363">
        <w:rPr>
          <w:rFonts w:ascii="Arial" w:hAnsi="Arial" w:cs="Arial"/>
          <w:noProof/>
          <w:color w:val="000000"/>
          <w:sz w:val="24"/>
          <w:szCs w:val="24"/>
        </w:rPr>
        <w:t>ння – Нікопольський рай</w:t>
      </w:r>
      <w:r w:rsidRPr="00BB3363">
        <w:rPr>
          <w:rFonts w:ascii="Arial" w:hAnsi="Arial" w:cs="Arial"/>
          <w:noProof/>
          <w:color w:val="000000"/>
          <w:sz w:val="24"/>
          <w:szCs w:val="24"/>
        </w:rPr>
        <w:t>он</w:t>
      </w:r>
      <w:r w:rsidR="009A3C86" w:rsidRPr="00BB3363">
        <w:rPr>
          <w:rFonts w:ascii="Arial" w:hAnsi="Arial" w:cs="Arial"/>
          <w:noProof/>
          <w:color w:val="000000"/>
          <w:sz w:val="24"/>
          <w:szCs w:val="24"/>
        </w:rPr>
        <w:t>)</w:t>
      </w:r>
      <w:r w:rsidR="00E4784B" w:rsidRPr="00BB3363">
        <w:rPr>
          <w:rFonts w:ascii="Arial" w:hAnsi="Arial" w:cs="Arial"/>
          <w:noProof/>
          <w:color w:val="000000"/>
          <w:sz w:val="24"/>
          <w:szCs w:val="24"/>
        </w:rPr>
        <w:t xml:space="preserve"> </w:t>
      </w:r>
      <w:r w:rsidR="00BB3363" w:rsidRPr="00BB3363">
        <w:rPr>
          <w:rFonts w:ascii="Arial" w:hAnsi="Arial" w:cs="Arial"/>
          <w:sz w:val="24"/>
          <w:szCs w:val="24"/>
          <w:lang w:eastAsia="ru-RU"/>
        </w:rPr>
        <w:t xml:space="preserve">нагадує, що відповідно до наказу Міністерства фінансів України від 14.01.2011 № 11 «Про бюджетну класифікацію» (із змінами та доповненнями) військовий збір сплачується (перераховується) платниками за такими кодами класифікації доходів бюджету: </w:t>
      </w:r>
    </w:p>
    <w:p w:rsidR="00BB3363" w:rsidRPr="00BB3363" w:rsidRDefault="00BB3363" w:rsidP="00BB3363">
      <w:pPr>
        <w:spacing w:after="0" w:line="240" w:lineRule="auto"/>
        <w:ind w:firstLine="680"/>
        <w:jc w:val="both"/>
        <w:rPr>
          <w:rFonts w:ascii="Arial" w:hAnsi="Arial" w:cs="Arial"/>
          <w:sz w:val="24"/>
          <w:szCs w:val="24"/>
          <w:lang w:eastAsia="ru-RU"/>
        </w:rPr>
      </w:pPr>
      <w:r w:rsidRPr="00BB3363">
        <w:rPr>
          <w:rFonts w:ascii="Arial" w:hAnsi="Arial" w:cs="Arial"/>
          <w:sz w:val="24"/>
          <w:szCs w:val="24"/>
          <w:lang w:eastAsia="ru-RU"/>
        </w:rPr>
        <w:t xml:space="preserve">11011000 – «Військовий збір (крім військового збору, що підлягає сплаті платниками, зазначеними у </w:t>
      </w:r>
      <w:proofErr w:type="spellStart"/>
      <w:r w:rsidRPr="00BB3363">
        <w:rPr>
          <w:rFonts w:ascii="Arial" w:hAnsi="Arial" w:cs="Arial"/>
          <w:sz w:val="24"/>
          <w:szCs w:val="24"/>
          <w:lang w:eastAsia="ru-RU"/>
        </w:rPr>
        <w:t>п.п</w:t>
      </w:r>
      <w:proofErr w:type="spellEnd"/>
      <w:r w:rsidRPr="00BB3363">
        <w:rPr>
          <w:rFonts w:ascii="Arial" w:hAnsi="Arial" w:cs="Arial"/>
          <w:sz w:val="24"/>
          <w:szCs w:val="24"/>
          <w:lang w:eastAsia="ru-RU"/>
        </w:rPr>
        <w:t xml:space="preserve">. 4 </w:t>
      </w:r>
      <w:proofErr w:type="spellStart"/>
      <w:r w:rsidRPr="00BB3363">
        <w:rPr>
          <w:rFonts w:ascii="Arial" w:hAnsi="Arial" w:cs="Arial"/>
          <w:sz w:val="24"/>
          <w:szCs w:val="24"/>
          <w:lang w:eastAsia="ru-RU"/>
        </w:rPr>
        <w:t>п.п</w:t>
      </w:r>
      <w:proofErr w:type="spellEnd"/>
      <w:r w:rsidRPr="00BB3363">
        <w:rPr>
          <w:rFonts w:ascii="Arial" w:hAnsi="Arial" w:cs="Arial"/>
          <w:sz w:val="24"/>
          <w:szCs w:val="24"/>
          <w:lang w:eastAsia="ru-RU"/>
        </w:rPr>
        <w:t xml:space="preserve">. 1.3 п. 16 прим. 1 </w:t>
      </w:r>
      <w:proofErr w:type="spellStart"/>
      <w:r w:rsidRPr="00BB3363">
        <w:rPr>
          <w:rFonts w:ascii="Arial" w:hAnsi="Arial" w:cs="Arial"/>
          <w:sz w:val="24"/>
          <w:szCs w:val="24"/>
          <w:lang w:eastAsia="ru-RU"/>
        </w:rPr>
        <w:t>підрозд</w:t>
      </w:r>
      <w:proofErr w:type="spellEnd"/>
      <w:r w:rsidRPr="00BB3363">
        <w:rPr>
          <w:rFonts w:ascii="Arial" w:hAnsi="Arial" w:cs="Arial"/>
          <w:sz w:val="24"/>
          <w:szCs w:val="24"/>
          <w:lang w:eastAsia="ru-RU"/>
        </w:rPr>
        <w:t xml:space="preserve">. 10 </w:t>
      </w:r>
      <w:proofErr w:type="spellStart"/>
      <w:r w:rsidRPr="00BB3363">
        <w:rPr>
          <w:rFonts w:ascii="Arial" w:hAnsi="Arial" w:cs="Arial"/>
          <w:sz w:val="24"/>
          <w:szCs w:val="24"/>
          <w:lang w:eastAsia="ru-RU"/>
        </w:rPr>
        <w:t>розд</w:t>
      </w:r>
      <w:proofErr w:type="spellEnd"/>
      <w:r w:rsidRPr="00BB3363">
        <w:rPr>
          <w:rFonts w:ascii="Arial" w:hAnsi="Arial" w:cs="Arial"/>
          <w:sz w:val="24"/>
          <w:szCs w:val="24"/>
          <w:lang w:eastAsia="ru-RU"/>
        </w:rPr>
        <w:t xml:space="preserve">. ХХ Податкового кодексу України (далі – ПКУ), фізичними особами-підприємцями та юридичними особами, які перебувають на спрощеній системі оподаткування)» (для податкових агентів); </w:t>
      </w:r>
    </w:p>
    <w:p w:rsidR="00BB3363" w:rsidRPr="00BB3363" w:rsidRDefault="00BB3363" w:rsidP="00BB3363">
      <w:pPr>
        <w:spacing w:after="0" w:line="240" w:lineRule="auto"/>
        <w:ind w:firstLine="680"/>
        <w:jc w:val="both"/>
        <w:rPr>
          <w:rFonts w:ascii="Arial" w:hAnsi="Arial" w:cs="Arial"/>
          <w:sz w:val="24"/>
          <w:szCs w:val="24"/>
          <w:lang w:eastAsia="ru-RU"/>
        </w:rPr>
      </w:pPr>
      <w:r w:rsidRPr="00BB3363">
        <w:rPr>
          <w:rFonts w:ascii="Arial" w:hAnsi="Arial" w:cs="Arial"/>
          <w:sz w:val="24"/>
          <w:szCs w:val="24"/>
          <w:lang w:eastAsia="ru-RU"/>
        </w:rPr>
        <w:t xml:space="preserve">11011600 – «Військовий збір, що підлягає сплаті платниками, зазначеними у </w:t>
      </w:r>
      <w:proofErr w:type="spellStart"/>
      <w:r w:rsidRPr="00BB3363">
        <w:rPr>
          <w:rFonts w:ascii="Arial" w:hAnsi="Arial" w:cs="Arial"/>
          <w:sz w:val="24"/>
          <w:szCs w:val="24"/>
          <w:lang w:eastAsia="ru-RU"/>
        </w:rPr>
        <w:t>п.п</w:t>
      </w:r>
      <w:proofErr w:type="spellEnd"/>
      <w:r w:rsidRPr="00BB3363">
        <w:rPr>
          <w:rFonts w:ascii="Arial" w:hAnsi="Arial" w:cs="Arial"/>
          <w:sz w:val="24"/>
          <w:szCs w:val="24"/>
          <w:lang w:eastAsia="ru-RU"/>
        </w:rPr>
        <w:t xml:space="preserve">. 4 </w:t>
      </w:r>
      <w:proofErr w:type="spellStart"/>
      <w:r w:rsidRPr="00BB3363">
        <w:rPr>
          <w:rFonts w:ascii="Arial" w:hAnsi="Arial" w:cs="Arial"/>
          <w:sz w:val="24"/>
          <w:szCs w:val="24"/>
          <w:lang w:eastAsia="ru-RU"/>
        </w:rPr>
        <w:t>п.п</w:t>
      </w:r>
      <w:proofErr w:type="spellEnd"/>
      <w:r w:rsidRPr="00BB3363">
        <w:rPr>
          <w:rFonts w:ascii="Arial" w:hAnsi="Arial" w:cs="Arial"/>
          <w:sz w:val="24"/>
          <w:szCs w:val="24"/>
          <w:lang w:eastAsia="ru-RU"/>
        </w:rPr>
        <w:t xml:space="preserve">. 1.3 п. 16 прим. 1 </w:t>
      </w:r>
      <w:proofErr w:type="spellStart"/>
      <w:r w:rsidRPr="00BB3363">
        <w:rPr>
          <w:rFonts w:ascii="Arial" w:hAnsi="Arial" w:cs="Arial"/>
          <w:sz w:val="24"/>
          <w:szCs w:val="24"/>
          <w:lang w:eastAsia="ru-RU"/>
        </w:rPr>
        <w:t>підрозд</w:t>
      </w:r>
      <w:proofErr w:type="spellEnd"/>
      <w:r w:rsidRPr="00BB3363">
        <w:rPr>
          <w:rFonts w:ascii="Arial" w:hAnsi="Arial" w:cs="Arial"/>
          <w:sz w:val="24"/>
          <w:szCs w:val="24"/>
          <w:lang w:eastAsia="ru-RU"/>
        </w:rPr>
        <w:t xml:space="preserve">. 10 </w:t>
      </w:r>
      <w:proofErr w:type="spellStart"/>
      <w:r w:rsidRPr="00BB3363">
        <w:rPr>
          <w:rFonts w:ascii="Arial" w:hAnsi="Arial" w:cs="Arial"/>
          <w:sz w:val="24"/>
          <w:szCs w:val="24"/>
          <w:lang w:eastAsia="ru-RU"/>
        </w:rPr>
        <w:t>розд</w:t>
      </w:r>
      <w:proofErr w:type="spellEnd"/>
      <w:r w:rsidRPr="00BB3363">
        <w:rPr>
          <w:rFonts w:ascii="Arial" w:hAnsi="Arial" w:cs="Arial"/>
          <w:sz w:val="24"/>
          <w:szCs w:val="24"/>
          <w:lang w:eastAsia="ru-RU"/>
        </w:rPr>
        <w:t xml:space="preserve">. ХХ ПКУ» (для податкових агентів). </w:t>
      </w:r>
    </w:p>
    <w:p w:rsidR="00BB3363" w:rsidRPr="00BB3363" w:rsidRDefault="00BB3363" w:rsidP="00BB3363">
      <w:pPr>
        <w:spacing w:after="0" w:line="240" w:lineRule="auto"/>
        <w:ind w:firstLine="680"/>
        <w:jc w:val="both"/>
        <w:rPr>
          <w:rFonts w:ascii="Arial" w:hAnsi="Arial" w:cs="Arial"/>
          <w:sz w:val="24"/>
          <w:szCs w:val="24"/>
          <w:lang w:eastAsia="ru-RU"/>
        </w:rPr>
      </w:pPr>
      <w:r w:rsidRPr="00BB3363">
        <w:rPr>
          <w:rFonts w:ascii="Arial" w:hAnsi="Arial" w:cs="Arial"/>
          <w:sz w:val="24"/>
          <w:szCs w:val="24"/>
          <w:lang w:eastAsia="ru-RU"/>
        </w:rPr>
        <w:t xml:space="preserve">Відповідно до </w:t>
      </w:r>
      <w:proofErr w:type="spellStart"/>
      <w:r w:rsidRPr="00BB3363">
        <w:rPr>
          <w:rFonts w:ascii="Arial" w:hAnsi="Arial" w:cs="Arial"/>
          <w:sz w:val="24"/>
          <w:szCs w:val="24"/>
          <w:lang w:eastAsia="ru-RU"/>
        </w:rPr>
        <w:t>п.п</w:t>
      </w:r>
      <w:proofErr w:type="spellEnd"/>
      <w:r w:rsidRPr="00BB3363">
        <w:rPr>
          <w:rFonts w:ascii="Arial" w:hAnsi="Arial" w:cs="Arial"/>
          <w:sz w:val="24"/>
          <w:szCs w:val="24"/>
          <w:lang w:eastAsia="ru-RU"/>
        </w:rPr>
        <w:t xml:space="preserve">. 4 </w:t>
      </w:r>
      <w:proofErr w:type="spellStart"/>
      <w:r w:rsidRPr="00BB3363">
        <w:rPr>
          <w:rFonts w:ascii="Arial" w:hAnsi="Arial" w:cs="Arial"/>
          <w:sz w:val="24"/>
          <w:szCs w:val="24"/>
          <w:lang w:eastAsia="ru-RU"/>
        </w:rPr>
        <w:t>п.п</w:t>
      </w:r>
      <w:proofErr w:type="spellEnd"/>
      <w:r w:rsidRPr="00BB3363">
        <w:rPr>
          <w:rFonts w:ascii="Arial" w:hAnsi="Arial" w:cs="Arial"/>
          <w:sz w:val="24"/>
          <w:szCs w:val="24"/>
          <w:lang w:eastAsia="ru-RU"/>
        </w:rPr>
        <w:t xml:space="preserve">. 1.3 п. 16 прим. 1 </w:t>
      </w:r>
      <w:proofErr w:type="spellStart"/>
      <w:r w:rsidRPr="00BB3363">
        <w:rPr>
          <w:rFonts w:ascii="Arial" w:hAnsi="Arial" w:cs="Arial"/>
          <w:sz w:val="24"/>
          <w:szCs w:val="24"/>
          <w:lang w:eastAsia="ru-RU"/>
        </w:rPr>
        <w:t>підрозд</w:t>
      </w:r>
      <w:proofErr w:type="spellEnd"/>
      <w:r w:rsidRPr="00BB3363">
        <w:rPr>
          <w:rFonts w:ascii="Arial" w:hAnsi="Arial" w:cs="Arial"/>
          <w:sz w:val="24"/>
          <w:szCs w:val="24"/>
          <w:lang w:eastAsia="ru-RU"/>
        </w:rPr>
        <w:t xml:space="preserve">. 10 </w:t>
      </w:r>
      <w:proofErr w:type="spellStart"/>
      <w:r w:rsidRPr="00BB3363">
        <w:rPr>
          <w:rFonts w:ascii="Arial" w:hAnsi="Arial" w:cs="Arial"/>
          <w:sz w:val="24"/>
          <w:szCs w:val="24"/>
          <w:lang w:eastAsia="ru-RU"/>
        </w:rPr>
        <w:t>розд</w:t>
      </w:r>
      <w:proofErr w:type="spellEnd"/>
      <w:r w:rsidRPr="00BB3363">
        <w:rPr>
          <w:rFonts w:ascii="Arial" w:hAnsi="Arial" w:cs="Arial"/>
          <w:sz w:val="24"/>
          <w:szCs w:val="24"/>
          <w:lang w:eastAsia="ru-RU"/>
        </w:rPr>
        <w:t xml:space="preserve">. XX «Перехідні положення» ПКУ ставка військового збору становить для військовослужбовців та працівників Збройних Сил України, Служби безпеки України, Служби зовнішньої розвідки України, Головного управління розвідки Міністерства оборони України, Національної гвардії України, Державної прикордонної служби України, Управління державної охорони України, Державної служби спеціального зв’язку та захисту інформації України, Державної спеціальної служби транспорту України, інших утворених відповідно до законів України військових формувань – 1,5 </w:t>
      </w:r>
      <w:proofErr w:type="spellStart"/>
      <w:r w:rsidRPr="00BB3363">
        <w:rPr>
          <w:rFonts w:ascii="Arial" w:hAnsi="Arial" w:cs="Arial"/>
          <w:sz w:val="24"/>
          <w:szCs w:val="24"/>
          <w:lang w:eastAsia="ru-RU"/>
        </w:rPr>
        <w:t>відс</w:t>
      </w:r>
      <w:proofErr w:type="spellEnd"/>
      <w:r w:rsidRPr="00BB3363">
        <w:rPr>
          <w:rFonts w:ascii="Arial" w:hAnsi="Arial" w:cs="Arial"/>
          <w:sz w:val="24"/>
          <w:szCs w:val="24"/>
          <w:lang w:eastAsia="ru-RU"/>
        </w:rPr>
        <w:t xml:space="preserve">. з доходу, одержаного у вигляді грошового забезпечення, грошових винагород та інших виплат, які здійснюються відповідно до законодавства України (за винятком доходів, які звільняються від оподаткування військовим збором відповідно до </w:t>
      </w:r>
      <w:proofErr w:type="spellStart"/>
      <w:r w:rsidRPr="00BB3363">
        <w:rPr>
          <w:rFonts w:ascii="Arial" w:hAnsi="Arial" w:cs="Arial"/>
          <w:sz w:val="24"/>
          <w:szCs w:val="24"/>
          <w:lang w:eastAsia="ru-RU"/>
        </w:rPr>
        <w:t>п.п</w:t>
      </w:r>
      <w:proofErr w:type="spellEnd"/>
      <w:r w:rsidRPr="00BB3363">
        <w:rPr>
          <w:rFonts w:ascii="Arial" w:hAnsi="Arial" w:cs="Arial"/>
          <w:sz w:val="24"/>
          <w:szCs w:val="24"/>
          <w:lang w:eastAsia="ru-RU"/>
        </w:rPr>
        <w:t xml:space="preserve">. 1.7 п. 16 прим. 1 </w:t>
      </w:r>
      <w:proofErr w:type="spellStart"/>
      <w:r w:rsidRPr="00BB3363">
        <w:rPr>
          <w:rFonts w:ascii="Arial" w:hAnsi="Arial" w:cs="Arial"/>
          <w:sz w:val="24"/>
          <w:szCs w:val="24"/>
          <w:lang w:eastAsia="ru-RU"/>
        </w:rPr>
        <w:t>підрозд</w:t>
      </w:r>
      <w:proofErr w:type="spellEnd"/>
      <w:r w:rsidRPr="00BB3363">
        <w:rPr>
          <w:rFonts w:ascii="Arial" w:hAnsi="Arial" w:cs="Arial"/>
          <w:sz w:val="24"/>
          <w:szCs w:val="24"/>
          <w:lang w:eastAsia="ru-RU"/>
        </w:rPr>
        <w:t xml:space="preserve">. 10 </w:t>
      </w:r>
      <w:proofErr w:type="spellStart"/>
      <w:r w:rsidRPr="00BB3363">
        <w:rPr>
          <w:rFonts w:ascii="Arial" w:hAnsi="Arial" w:cs="Arial"/>
          <w:sz w:val="24"/>
          <w:szCs w:val="24"/>
          <w:lang w:eastAsia="ru-RU"/>
        </w:rPr>
        <w:t>розд</w:t>
      </w:r>
      <w:proofErr w:type="spellEnd"/>
      <w:r w:rsidRPr="00BB3363">
        <w:rPr>
          <w:rFonts w:ascii="Arial" w:hAnsi="Arial" w:cs="Arial"/>
          <w:sz w:val="24"/>
          <w:szCs w:val="24"/>
          <w:lang w:eastAsia="ru-RU"/>
        </w:rPr>
        <w:t xml:space="preserve">. XX «Перехідні положення» ПКУ); </w:t>
      </w:r>
    </w:p>
    <w:p w:rsidR="00BB3363" w:rsidRPr="00BB3363" w:rsidRDefault="00BB3363" w:rsidP="00BB3363">
      <w:pPr>
        <w:spacing w:after="0" w:line="240" w:lineRule="auto"/>
        <w:ind w:firstLine="680"/>
        <w:jc w:val="both"/>
        <w:rPr>
          <w:rFonts w:ascii="Arial" w:hAnsi="Arial" w:cs="Arial"/>
          <w:sz w:val="24"/>
          <w:szCs w:val="24"/>
          <w:lang w:eastAsia="ru-RU"/>
        </w:rPr>
      </w:pPr>
      <w:r w:rsidRPr="00BB3363">
        <w:rPr>
          <w:rFonts w:ascii="Arial" w:hAnsi="Arial" w:cs="Arial"/>
          <w:sz w:val="24"/>
          <w:szCs w:val="24"/>
          <w:lang w:eastAsia="ru-RU"/>
        </w:rPr>
        <w:t xml:space="preserve">11011700 – «Військовий збір, що підлягає сплаті фізичними особами – підприємцями, які перебувають на спрощеній системі оподаткування» (для фізичних осіб – підприємців – платників єдиного податку І, ІІ, ІІІ та ІV групи); </w:t>
      </w:r>
    </w:p>
    <w:p w:rsidR="00BB3363" w:rsidRPr="00BB3363" w:rsidRDefault="00BB3363" w:rsidP="00BB3363">
      <w:pPr>
        <w:spacing w:after="0" w:line="240" w:lineRule="auto"/>
        <w:ind w:firstLine="680"/>
        <w:jc w:val="both"/>
        <w:rPr>
          <w:rFonts w:ascii="Arial" w:hAnsi="Arial" w:cs="Arial"/>
          <w:sz w:val="24"/>
          <w:szCs w:val="24"/>
          <w:lang w:eastAsia="ru-RU"/>
        </w:rPr>
      </w:pPr>
      <w:r w:rsidRPr="00BB3363">
        <w:rPr>
          <w:rFonts w:ascii="Arial" w:hAnsi="Arial" w:cs="Arial"/>
          <w:sz w:val="24"/>
          <w:szCs w:val="24"/>
          <w:lang w:eastAsia="ru-RU"/>
        </w:rPr>
        <w:t xml:space="preserve">11011800 – «Військовий збір, що підлягає сплаті юридичними особами, які перебувають на спрощеній системі оподаткування (ІІІ група)». </w:t>
      </w:r>
    </w:p>
    <w:p w:rsidR="00BB3363" w:rsidRPr="00BB3363" w:rsidRDefault="00BB3363" w:rsidP="00BB3363">
      <w:pPr>
        <w:spacing w:after="0" w:line="240" w:lineRule="auto"/>
        <w:ind w:firstLine="680"/>
        <w:jc w:val="both"/>
        <w:rPr>
          <w:rFonts w:ascii="Arial" w:hAnsi="Arial" w:cs="Arial"/>
          <w:sz w:val="24"/>
          <w:szCs w:val="24"/>
          <w:lang w:eastAsia="ru-RU"/>
        </w:rPr>
      </w:pPr>
      <w:r w:rsidRPr="00BB3363">
        <w:rPr>
          <w:rFonts w:ascii="Arial" w:hAnsi="Arial" w:cs="Arial"/>
          <w:sz w:val="24"/>
          <w:szCs w:val="24"/>
          <w:lang w:eastAsia="ru-RU"/>
        </w:rPr>
        <w:t xml:space="preserve">Згідно з Довідником відповідності символу звітності коду класифікації доходів бюджету, затвердженим наказом Державної казначейської служби України від 28.11.2019 № 336 із змінами та доповненнями, код класифікації доходів бюджету передбачає таку позицію: </w:t>
      </w:r>
    </w:p>
    <w:p w:rsidR="00BB3363" w:rsidRPr="00BB3363" w:rsidRDefault="00BB3363" w:rsidP="00BB3363">
      <w:pPr>
        <w:spacing w:after="0" w:line="240" w:lineRule="auto"/>
        <w:ind w:firstLine="680"/>
        <w:jc w:val="both"/>
        <w:rPr>
          <w:rFonts w:ascii="Arial" w:hAnsi="Arial" w:cs="Arial"/>
          <w:sz w:val="24"/>
          <w:szCs w:val="24"/>
          <w:lang w:eastAsia="ru-RU"/>
        </w:rPr>
      </w:pPr>
      <w:r w:rsidRPr="00BB3363">
        <w:rPr>
          <w:rFonts w:ascii="Arial" w:hAnsi="Arial" w:cs="Arial"/>
          <w:sz w:val="24"/>
          <w:szCs w:val="24"/>
          <w:lang w:eastAsia="ru-RU"/>
        </w:rPr>
        <w:t xml:space="preserve">11011001 – «Військовий збір (крім військового збору, що підлягає сплаті платниками, зазначеними у </w:t>
      </w:r>
      <w:proofErr w:type="spellStart"/>
      <w:r w:rsidRPr="00BB3363">
        <w:rPr>
          <w:rFonts w:ascii="Arial" w:hAnsi="Arial" w:cs="Arial"/>
          <w:sz w:val="24"/>
          <w:szCs w:val="24"/>
          <w:lang w:eastAsia="ru-RU"/>
        </w:rPr>
        <w:t>п.п</w:t>
      </w:r>
      <w:proofErr w:type="spellEnd"/>
      <w:r w:rsidRPr="00BB3363">
        <w:rPr>
          <w:rFonts w:ascii="Arial" w:hAnsi="Arial" w:cs="Arial"/>
          <w:sz w:val="24"/>
          <w:szCs w:val="24"/>
          <w:lang w:eastAsia="ru-RU"/>
        </w:rPr>
        <w:t xml:space="preserve">. 4 </w:t>
      </w:r>
      <w:proofErr w:type="spellStart"/>
      <w:r w:rsidRPr="00BB3363">
        <w:rPr>
          <w:rFonts w:ascii="Arial" w:hAnsi="Arial" w:cs="Arial"/>
          <w:sz w:val="24"/>
          <w:szCs w:val="24"/>
          <w:lang w:eastAsia="ru-RU"/>
        </w:rPr>
        <w:t>п.п</w:t>
      </w:r>
      <w:proofErr w:type="spellEnd"/>
      <w:r w:rsidRPr="00BB3363">
        <w:rPr>
          <w:rFonts w:ascii="Arial" w:hAnsi="Arial" w:cs="Arial"/>
          <w:sz w:val="24"/>
          <w:szCs w:val="24"/>
          <w:lang w:eastAsia="ru-RU"/>
        </w:rPr>
        <w:t xml:space="preserve">. 1.3 п. 16 прим. 1 </w:t>
      </w:r>
      <w:proofErr w:type="spellStart"/>
      <w:r w:rsidRPr="00BB3363">
        <w:rPr>
          <w:rFonts w:ascii="Arial" w:hAnsi="Arial" w:cs="Arial"/>
          <w:sz w:val="24"/>
          <w:szCs w:val="24"/>
          <w:lang w:eastAsia="ru-RU"/>
        </w:rPr>
        <w:t>підрозд</w:t>
      </w:r>
      <w:proofErr w:type="spellEnd"/>
      <w:r w:rsidRPr="00BB3363">
        <w:rPr>
          <w:rFonts w:ascii="Arial" w:hAnsi="Arial" w:cs="Arial"/>
          <w:sz w:val="24"/>
          <w:szCs w:val="24"/>
          <w:lang w:eastAsia="ru-RU"/>
        </w:rPr>
        <w:t xml:space="preserve">. 10 </w:t>
      </w:r>
      <w:proofErr w:type="spellStart"/>
      <w:r w:rsidRPr="00BB3363">
        <w:rPr>
          <w:rFonts w:ascii="Arial" w:hAnsi="Arial" w:cs="Arial"/>
          <w:sz w:val="24"/>
          <w:szCs w:val="24"/>
          <w:lang w:eastAsia="ru-RU"/>
        </w:rPr>
        <w:t>розд</w:t>
      </w:r>
      <w:proofErr w:type="spellEnd"/>
      <w:r w:rsidRPr="00BB3363">
        <w:rPr>
          <w:rFonts w:ascii="Arial" w:hAnsi="Arial" w:cs="Arial"/>
          <w:sz w:val="24"/>
          <w:szCs w:val="24"/>
          <w:lang w:eastAsia="ru-RU"/>
        </w:rPr>
        <w:t xml:space="preserve">. ХХ ПКУ, фізичними особами – підприємцями та юридичними особами, які перебувають на спрощеній системі оподаткування), що сплачується фізичними особами за результатами річного декларування». </w:t>
      </w:r>
    </w:p>
    <w:p w:rsidR="00257FFB" w:rsidRPr="00B67529" w:rsidRDefault="000F5D25" w:rsidP="00AF5BEE">
      <w:pPr>
        <w:pStyle w:val="a3"/>
        <w:spacing w:before="0" w:beforeAutospacing="0" w:after="0" w:afterAutospacing="0"/>
        <w:ind w:firstLine="680"/>
        <w:jc w:val="both"/>
        <w:rPr>
          <w:rFonts w:ascii="Arial" w:hAnsi="Arial" w:cs="Arial"/>
          <w:noProof/>
          <w:color w:val="000000"/>
          <w:sz w:val="25"/>
          <w:szCs w:val="25"/>
        </w:rPr>
      </w:pPr>
      <w:r w:rsidRPr="00BB3363">
        <w:rPr>
          <w:rFonts w:ascii="Arial" w:hAnsi="Arial" w:cs="Arial"/>
          <w:noProof/>
          <w:color w:val="000000"/>
          <w:lang w:val="ru-RU"/>
        </w:rPr>
        <w:t xml:space="preserve"> </w:t>
      </w:r>
      <w:r w:rsidR="00270072" w:rsidRPr="000F5D25">
        <w:rPr>
          <w:rFonts w:ascii="Arial" w:hAnsi="Arial" w:cs="Arial"/>
          <w:noProof/>
          <w:color w:val="000000"/>
          <w:sz w:val="23"/>
          <w:szCs w:val="23"/>
        </w:rPr>
        <w:t xml:space="preserve"> </w:t>
      </w:r>
      <w:r w:rsidR="00F91132" w:rsidRPr="00F91132">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u w:val="single"/>
                    </w:rPr>
                  </w:pPr>
                  <w:r w:rsidRPr="00DE663D">
                    <w:rPr>
                      <w:rStyle w:val="a5"/>
                      <w:rFonts w:ascii="Arial" w:hAnsi="Arial" w:cs="Arial"/>
                      <w:b w:val="0"/>
                      <w:bCs w:val="0"/>
                      <w:color w:val="FFFFFF"/>
                      <w:spacing w:val="-4"/>
                      <w:sz w:val="18"/>
                      <w:szCs w:val="18"/>
                    </w:rPr>
                    <w:t xml:space="preserve">Офіційний </w:t>
                  </w:r>
                  <w:proofErr w:type="spellStart"/>
                  <w:r w:rsidRPr="00DE663D">
                    <w:rPr>
                      <w:rStyle w:val="a5"/>
                      <w:rFonts w:ascii="Arial" w:hAnsi="Arial" w:cs="Arial"/>
                      <w:b w:val="0"/>
                      <w:bCs w:val="0"/>
                      <w:color w:val="FFFFFF"/>
                      <w:spacing w:val="-4"/>
                      <w:sz w:val="18"/>
                      <w:szCs w:val="18"/>
                    </w:rPr>
                    <w:t>вебпортал</w:t>
                  </w:r>
                  <w:proofErr w:type="spellEnd"/>
                  <w:r w:rsidRPr="00DE663D">
                    <w:rPr>
                      <w:rStyle w:val="a5"/>
                      <w:rFonts w:ascii="Arial" w:hAnsi="Arial" w:cs="Arial"/>
                      <w:b w:val="0"/>
                      <w:bCs w:val="0"/>
                      <w:color w:val="FFFFFF"/>
                      <w:spacing w:val="-4"/>
                      <w:sz w:val="18"/>
                      <w:szCs w:val="18"/>
                    </w:rPr>
                    <w:t xml:space="preserve"> Державної податкової служби України: </w:t>
                  </w:r>
                  <w:r w:rsidRPr="00DE663D">
                    <w:rPr>
                      <w:rStyle w:val="a5"/>
                      <w:rFonts w:ascii="Arial" w:hAnsi="Arial" w:cs="Arial"/>
                      <w:b w:val="0"/>
                      <w:bCs w:val="0"/>
                      <w:color w:val="FFFFFF"/>
                      <w:spacing w:val="-4"/>
                      <w:sz w:val="18"/>
                      <w:szCs w:val="18"/>
                      <w:lang w:val="en-US"/>
                    </w:rPr>
                    <w:t>tax</w:t>
                  </w:r>
                  <w:proofErr w:type="spellStart"/>
                  <w:r w:rsidRPr="00DE663D">
                    <w:rPr>
                      <w:rStyle w:val="a5"/>
                      <w:rFonts w:ascii="Arial" w:hAnsi="Arial" w:cs="Arial"/>
                      <w:b w:val="0"/>
                      <w:bCs w:val="0"/>
                      <w:color w:val="FFFFFF"/>
                      <w:spacing w:val="-4"/>
                      <w:sz w:val="18"/>
                      <w:szCs w:val="18"/>
                      <w:u w:val="single"/>
                    </w:rPr>
                    <w:t>.gov.ua</w:t>
                  </w:r>
                  <w:proofErr w:type="spellEnd"/>
                  <w:r w:rsidRPr="00DE663D">
                    <w:rPr>
                      <w:rStyle w:val="a5"/>
                      <w:rFonts w:ascii="Arial" w:hAnsi="Arial" w:cs="Arial"/>
                      <w:b w:val="0"/>
                      <w:bCs w:val="0"/>
                      <w:color w:val="FFFFFF"/>
                      <w:spacing w:val="-4"/>
                      <w:sz w:val="18"/>
                      <w:szCs w:val="18"/>
                      <w:u w:val="single"/>
                    </w:rPr>
                    <w:t>.</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rPr>
                  </w:pPr>
                  <w:r w:rsidRPr="00DE663D">
                    <w:rPr>
                      <w:rStyle w:val="a5"/>
                      <w:rFonts w:ascii="Arial" w:hAnsi="Arial" w:cs="Arial"/>
                      <w:b w:val="0"/>
                      <w:bCs w:val="0"/>
                      <w:color w:val="FFFFFF"/>
                      <w:spacing w:val="-4"/>
                      <w:sz w:val="18"/>
                      <w:szCs w:val="18"/>
                    </w:rPr>
                    <w:t>Інформаційно-довідковий департамент  ДПС України: 0-800-501-007 .</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 xml:space="preserve">"Гаряча лінія" ДПС України: "Пульс": </w:t>
                  </w:r>
                  <w:r w:rsidRPr="00DE663D">
                    <w:rPr>
                      <w:rStyle w:val="a5"/>
                      <w:rFonts w:ascii="Arial" w:hAnsi="Arial" w:cs="Arial"/>
                      <w:b w:val="0"/>
                      <w:bCs w:val="0"/>
                      <w:color w:val="FFFFFF"/>
                      <w:spacing w:val="-4"/>
                      <w:sz w:val="18"/>
                      <w:szCs w:val="18"/>
                      <w:lang w:val="ru-RU"/>
                    </w:rPr>
                    <w:t>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«4»)</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Кваліфікований надавач електронних довірчих послуг</w:t>
                  </w:r>
                  <w:r w:rsidRPr="00DE663D">
                    <w:rPr>
                      <w:rStyle w:val="a5"/>
                      <w:rFonts w:ascii="Arial" w:hAnsi="Arial" w:cs="Arial"/>
                      <w:b w:val="0"/>
                      <w:bCs w:val="0"/>
                      <w:color w:val="FFFFFF"/>
                      <w:spacing w:val="-4"/>
                      <w:sz w:val="18"/>
                      <w:szCs w:val="18"/>
                      <w:lang w:val="ru-RU"/>
                    </w:rPr>
                    <w:t>: 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altName w:val="Tahom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Arial Black">
    <w:altName w:val="Arial Black"/>
    <w:panose1 w:val="020B0A04020102020204"/>
    <w:charset w:val="CC"/>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61E7"/>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4728"/>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6738"/>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336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2E81"/>
    <w:rsid w:val="00F27D2F"/>
    <w:rsid w:val="00F31D54"/>
    <w:rsid w:val="00F31F55"/>
    <w:rsid w:val="00F3204B"/>
    <w:rsid w:val="00F321D0"/>
    <w:rsid w:val="00F3328A"/>
    <w:rsid w:val="00F4229E"/>
    <w:rsid w:val="00F457B5"/>
    <w:rsid w:val="00F45886"/>
    <w:rsid w:val="00F45B3D"/>
    <w:rsid w:val="00F465CF"/>
    <w:rsid w:val="00F52B42"/>
    <w:rsid w:val="00F55B6F"/>
    <w:rsid w:val="00F60A25"/>
    <w:rsid w:val="00F61736"/>
    <w:rsid w:val="00F71DB1"/>
    <w:rsid w:val="00F73642"/>
    <w:rsid w:val="00F80C9F"/>
    <w:rsid w:val="00F81813"/>
    <w:rsid w:val="00F903EC"/>
    <w:rsid w:val="00F90BFC"/>
    <w:rsid w:val="00F91132"/>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0"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AE6738"/>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AE6738"/>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AE6738"/>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30344990">
      <w:bodyDiv w:val="1"/>
      <w:marLeft w:val="0"/>
      <w:marRight w:val="0"/>
      <w:marTop w:val="0"/>
      <w:marBottom w:val="0"/>
      <w:divBdr>
        <w:top w:val="none" w:sz="0" w:space="0" w:color="auto"/>
        <w:left w:val="none" w:sz="0" w:space="0" w:color="auto"/>
        <w:bottom w:val="none" w:sz="0" w:space="0" w:color="auto"/>
        <w:right w:val="none" w:sz="0" w:space="0" w:color="auto"/>
      </w:divBdr>
    </w:div>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 w:id="132169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F03B82-91A0-477A-A115-16DAF838B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2594</Characters>
  <Application>Microsoft Office Word</Application>
  <DocSecurity>0</DocSecurity>
  <Lines>21</Lines>
  <Paragraphs>5</Paragraphs>
  <ScaleCrop>false</ScaleCrop>
  <Company>SPecialiST RePack</Company>
  <LinksUpToDate>false</LinksUpToDate>
  <CharactersWithSpaces>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user</cp:lastModifiedBy>
  <cp:revision>3</cp:revision>
  <cp:lastPrinted>2020-08-10T07:25:00Z</cp:lastPrinted>
  <dcterms:created xsi:type="dcterms:W3CDTF">2025-10-21T09:46:00Z</dcterms:created>
  <dcterms:modified xsi:type="dcterms:W3CDTF">2025-10-21T09:48:00Z</dcterms:modified>
</cp:coreProperties>
</file>