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23A50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23A5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23A50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8568C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 id="Поле 8" o:spid="_x0000_s1029" type="#_x0000_t202" style="position:absolute;margin-left:-9.8pt;margin-top:2.65pt;width:391.5pt;height:88.3pt;z-index:251657728;visibility:visible;v-text-anchor:middle" filled="f" stroked="f" strokeweight=".5pt">
            <v:textbox style="mso-next-textbox:#Поле 8">
              <w:txbxContent>
                <w:p w:rsidR="0008568C" w:rsidRPr="0008568C" w:rsidRDefault="0008568C" w:rsidP="0008568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8568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Які</w:t>
                  </w:r>
                  <w:proofErr w:type="spellEnd"/>
                  <w:r w:rsidRPr="0008568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документи необхідно зберігати на </w:t>
                  </w:r>
                  <w:proofErr w:type="gramStart"/>
                  <w:r w:rsidRPr="0008568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м</w:t>
                  </w:r>
                  <w:proofErr w:type="gramEnd"/>
                  <w:r w:rsidRPr="0008568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ісці проведення розрахунків суб’єкту господарювання, який застосовує РРО в господарській одиниці?</w:t>
                  </w:r>
                </w:p>
                <w:p w:rsidR="000F5D25" w:rsidRPr="0008568C" w:rsidRDefault="000F5D25" w:rsidP="0008568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8568C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D23A5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8568C" w:rsidRDefault="0008568C" w:rsidP="000856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8568C" w:rsidRPr="0008568C" w:rsidRDefault="00B23C1D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8568C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08568C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08568C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08568C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08568C" w:rsidRPr="0008568C">
        <w:rPr>
          <w:rFonts w:ascii="Arial" w:hAnsi="Arial" w:cs="Arial"/>
          <w:sz w:val="26"/>
          <w:szCs w:val="26"/>
          <w:lang w:eastAsia="ru-RU"/>
        </w:rPr>
        <w:t xml:space="preserve">звертає увагу. </w:t>
      </w:r>
    </w:p>
    <w:p w:rsidR="0008568C" w:rsidRPr="0008568C" w:rsidRDefault="0008568C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sz w:val="26"/>
          <w:szCs w:val="26"/>
          <w:lang w:eastAsia="ru-RU"/>
        </w:rPr>
        <w:t xml:space="preserve">Відповідно до п. 4 </w:t>
      </w:r>
      <w:proofErr w:type="spellStart"/>
      <w:r w:rsidRPr="0008568C">
        <w:rPr>
          <w:rFonts w:ascii="Arial" w:hAnsi="Arial" w:cs="Arial"/>
          <w:sz w:val="26"/>
          <w:szCs w:val="26"/>
          <w:lang w:eastAsia="ru-RU"/>
        </w:rPr>
        <w:t>розд</w:t>
      </w:r>
      <w:proofErr w:type="spellEnd"/>
      <w:r w:rsidRPr="0008568C">
        <w:rPr>
          <w:rFonts w:ascii="Arial" w:hAnsi="Arial" w:cs="Arial"/>
          <w:sz w:val="26"/>
          <w:szCs w:val="26"/>
          <w:lang w:eastAsia="ru-RU"/>
        </w:rPr>
        <w:t xml:space="preserve">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08568C" w:rsidRPr="0008568C" w:rsidRDefault="0008568C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sz w:val="26"/>
          <w:szCs w:val="26"/>
          <w:lang w:eastAsia="ru-RU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</w:t>
      </w:r>
      <w:proofErr w:type="spellStart"/>
      <w:r w:rsidRPr="0008568C">
        <w:rPr>
          <w:rFonts w:ascii="Arial" w:hAnsi="Arial" w:cs="Arial"/>
          <w:sz w:val="26"/>
          <w:szCs w:val="26"/>
          <w:lang w:eastAsia="ru-RU"/>
        </w:rPr>
        <w:t>розд</w:t>
      </w:r>
      <w:proofErr w:type="spellEnd"/>
      <w:r w:rsidRPr="0008568C">
        <w:rPr>
          <w:rFonts w:ascii="Arial" w:hAnsi="Arial" w:cs="Arial"/>
          <w:sz w:val="26"/>
          <w:szCs w:val="26"/>
          <w:lang w:eastAsia="ru-RU"/>
        </w:rPr>
        <w:t xml:space="preserve">. ІІІ Порядку № 547); </w:t>
      </w:r>
    </w:p>
    <w:p w:rsidR="0008568C" w:rsidRPr="0008568C" w:rsidRDefault="0008568C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sz w:val="26"/>
          <w:szCs w:val="26"/>
          <w:lang w:eastAsia="ru-RU"/>
        </w:rPr>
        <w:t xml:space="preserve"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</w:t>
      </w:r>
      <w:proofErr w:type="spellStart"/>
      <w:r w:rsidRPr="0008568C">
        <w:rPr>
          <w:rFonts w:ascii="Arial" w:hAnsi="Arial" w:cs="Arial"/>
          <w:sz w:val="26"/>
          <w:szCs w:val="26"/>
          <w:lang w:eastAsia="ru-RU"/>
        </w:rPr>
        <w:t>розд</w:t>
      </w:r>
      <w:proofErr w:type="spellEnd"/>
      <w:r w:rsidRPr="0008568C">
        <w:rPr>
          <w:rFonts w:ascii="Arial" w:hAnsi="Arial" w:cs="Arial"/>
          <w:sz w:val="26"/>
          <w:szCs w:val="26"/>
          <w:lang w:eastAsia="ru-RU"/>
        </w:rPr>
        <w:t xml:space="preserve">. ІІІ Порядку № 547); </w:t>
      </w:r>
    </w:p>
    <w:p w:rsidR="0008568C" w:rsidRPr="0008568C" w:rsidRDefault="0008568C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sz w:val="26"/>
          <w:szCs w:val="26"/>
          <w:lang w:eastAsia="ru-RU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</w:t>
      </w:r>
      <w:proofErr w:type="spellStart"/>
      <w:r w:rsidRPr="0008568C">
        <w:rPr>
          <w:rFonts w:ascii="Arial" w:hAnsi="Arial" w:cs="Arial"/>
          <w:sz w:val="26"/>
          <w:szCs w:val="26"/>
          <w:lang w:eastAsia="ru-RU"/>
        </w:rPr>
        <w:t>розд</w:t>
      </w:r>
      <w:proofErr w:type="spellEnd"/>
      <w:r w:rsidRPr="0008568C">
        <w:rPr>
          <w:rFonts w:ascii="Arial" w:hAnsi="Arial" w:cs="Arial"/>
          <w:sz w:val="26"/>
          <w:szCs w:val="26"/>
          <w:lang w:eastAsia="ru-RU"/>
        </w:rPr>
        <w:t xml:space="preserve">. ІІІ Порядку № 547); </w:t>
      </w:r>
    </w:p>
    <w:p w:rsidR="0008568C" w:rsidRPr="0008568C" w:rsidRDefault="0008568C" w:rsidP="0008568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8568C">
        <w:rPr>
          <w:rFonts w:ascii="Arial" w:hAnsi="Arial" w:cs="Arial"/>
          <w:sz w:val="26"/>
          <w:szCs w:val="26"/>
          <w:lang w:eastAsia="ru-RU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</w:t>
      </w:r>
      <w:r>
        <w:rPr>
          <w:rFonts w:ascii="Arial" w:hAnsi="Arial" w:cs="Arial"/>
          <w:sz w:val="26"/>
          <w:szCs w:val="26"/>
          <w:lang w:eastAsia="ru-RU"/>
        </w:rPr>
        <w:t xml:space="preserve">                           </w:t>
      </w:r>
      <w:r w:rsidRPr="0008568C">
        <w:rPr>
          <w:rFonts w:ascii="Arial" w:hAnsi="Arial" w:cs="Arial"/>
          <w:sz w:val="26"/>
          <w:szCs w:val="26"/>
          <w:lang w:eastAsia="ru-RU"/>
        </w:rPr>
        <w:t xml:space="preserve">п. 4 </w:t>
      </w:r>
      <w:proofErr w:type="spellStart"/>
      <w:r w:rsidRPr="0008568C">
        <w:rPr>
          <w:rFonts w:ascii="Arial" w:hAnsi="Arial" w:cs="Arial"/>
          <w:sz w:val="26"/>
          <w:szCs w:val="26"/>
          <w:lang w:eastAsia="ru-RU"/>
        </w:rPr>
        <w:t>розд</w:t>
      </w:r>
      <w:proofErr w:type="spellEnd"/>
      <w:r w:rsidRPr="0008568C">
        <w:rPr>
          <w:rFonts w:ascii="Arial" w:hAnsi="Arial" w:cs="Arial"/>
          <w:sz w:val="26"/>
          <w:szCs w:val="26"/>
          <w:lang w:eastAsia="ru-RU"/>
        </w:rPr>
        <w:t xml:space="preserve">. ІІІ Порядку № 547). </w:t>
      </w:r>
    </w:p>
    <w:p w:rsidR="00257FFB" w:rsidRPr="00B67529" w:rsidRDefault="00D23A5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23A5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568C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3A50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3A5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3A50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3A5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2CC8B-1BA5-4912-8800-9924C301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1738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2025-10-21T09:21:00Z</dcterms:created>
  <dcterms:modified xsi:type="dcterms:W3CDTF">2025-10-21T09:21:00Z</dcterms:modified>
</cp:coreProperties>
</file>