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3B" w:rsidRDefault="0000753B">
      <w:pPr>
        <w:shd w:val="clear" w:color="auto" w:fill="FFFFFF"/>
        <w:spacing w:before="567" w:after="0" w:line="182" w:lineRule="atLeast"/>
        <w:ind w:left="6120"/>
        <w:rPr>
          <w:rFonts w:ascii="Times New Roman" w:hAnsi="Times New Roman"/>
          <w:color w:val="000000"/>
          <w:sz w:val="24"/>
          <w:szCs w:val="24"/>
          <w:lang w:eastAsia="uk-UA"/>
        </w:rPr>
      </w:pPr>
      <w:r>
        <w:rPr>
          <w:rFonts w:ascii="Times New Roman" w:hAnsi="Times New Roman"/>
          <w:color w:val="000000"/>
          <w:sz w:val="24"/>
          <w:szCs w:val="24"/>
          <w:lang w:eastAsia="uk-UA"/>
        </w:rPr>
        <w:t>ЗАТВЕРДЖЕНО</w:t>
      </w:r>
      <w:r>
        <w:rPr>
          <w:rFonts w:ascii="Times New Roman" w:hAnsi="Times New Roman"/>
          <w:color w:val="000000"/>
          <w:sz w:val="24"/>
          <w:szCs w:val="24"/>
          <w:lang w:eastAsia="uk-UA"/>
        </w:rPr>
        <w:br/>
        <w:t xml:space="preserve">Наказ Міністерства </w:t>
      </w:r>
      <w:r>
        <w:rPr>
          <w:rFonts w:ascii="Times New Roman" w:hAnsi="Times New Roman"/>
          <w:color w:val="000000"/>
          <w:sz w:val="24"/>
          <w:szCs w:val="24"/>
          <w:lang w:eastAsia="uk-UA"/>
        </w:rPr>
        <w:br/>
        <w:t>фінансів України</w:t>
      </w:r>
      <w:r>
        <w:rPr>
          <w:rFonts w:ascii="Times New Roman" w:hAnsi="Times New Roman"/>
          <w:color w:val="000000"/>
          <w:sz w:val="24"/>
          <w:szCs w:val="24"/>
          <w:lang w:eastAsia="uk-UA"/>
        </w:rPr>
        <w:br/>
        <w:t>09 липня 2015 року № 636</w:t>
      </w:r>
      <w:r>
        <w:rPr>
          <w:rFonts w:ascii="Times New Roman" w:hAnsi="Times New Roman"/>
          <w:color w:val="000000"/>
          <w:sz w:val="24"/>
          <w:szCs w:val="24"/>
          <w:lang w:eastAsia="uk-UA"/>
        </w:rPr>
        <w:br/>
        <w:t xml:space="preserve">(у редакції наказу </w:t>
      </w:r>
      <w:r>
        <w:rPr>
          <w:rFonts w:ascii="Times New Roman" w:hAnsi="Times New Roman"/>
          <w:color w:val="000000"/>
          <w:sz w:val="24"/>
          <w:szCs w:val="24"/>
          <w:lang w:eastAsia="uk-UA"/>
        </w:rPr>
        <w:br/>
        <w:t>Міністерства фінансів України</w:t>
      </w:r>
      <w:r>
        <w:rPr>
          <w:rFonts w:ascii="Times New Roman" w:hAnsi="Times New Roman"/>
          <w:color w:val="000000"/>
          <w:sz w:val="24"/>
          <w:szCs w:val="24"/>
          <w:lang w:eastAsia="uk-UA"/>
        </w:rPr>
        <w:br/>
        <w:t>від 21 грудня 2019 року № 550)</w:t>
      </w:r>
    </w:p>
    <w:tbl>
      <w:tblPr>
        <w:tblW w:w="0" w:type="auto"/>
        <w:tblInd w:w="113" w:type="dxa"/>
        <w:tblCellMar>
          <w:left w:w="0" w:type="dxa"/>
          <w:right w:w="0" w:type="dxa"/>
        </w:tblCellMar>
        <w:tblLook w:val="00A0"/>
      </w:tblPr>
      <w:tblGrid>
        <w:gridCol w:w="4320"/>
      </w:tblGrid>
      <w:tr w:rsidR="0000753B">
        <w:trPr>
          <w:trHeight w:val="113"/>
        </w:trPr>
        <w:tc>
          <w:tcPr>
            <w:tcW w:w="4320" w:type="dxa"/>
            <w:tcBorders>
              <w:top w:val="single" w:sz="8" w:space="0" w:color="000000"/>
              <w:left w:val="single" w:sz="8" w:space="0" w:color="000000"/>
              <w:bottom w:val="single" w:sz="8" w:space="0" w:color="000000"/>
              <w:right w:val="single" w:sz="8" w:space="0" w:color="000000"/>
            </w:tcBorders>
            <w:tcMar>
              <w:top w:w="227" w:type="dxa"/>
              <w:left w:w="113" w:type="dxa"/>
              <w:bottom w:w="227" w:type="dxa"/>
              <w:right w:w="113"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Відмітка про одержання</w:t>
            </w:r>
            <w:r>
              <w:rPr>
                <w:rFonts w:ascii="Times New Roman" w:hAnsi="Times New Roman"/>
                <w:color w:val="000000"/>
                <w:sz w:val="24"/>
                <w:szCs w:val="24"/>
                <w:lang w:eastAsia="uk-UA"/>
              </w:rPr>
              <w:br/>
              <w:t>(штамп контролюючого органу)</w:t>
            </w:r>
          </w:p>
        </w:tc>
      </w:tr>
    </w:tbl>
    <w:p w:rsidR="0000753B" w:rsidRDefault="0000753B" w:rsidP="00C00AD1">
      <w:pPr>
        <w:shd w:val="clear" w:color="auto" w:fill="FFFFFF"/>
        <w:spacing w:before="227" w:after="0" w:line="193" w:lineRule="atLeast"/>
        <w:jc w:val="both"/>
        <w:rPr>
          <w:rFonts w:ascii="Times New Roman" w:hAnsi="Times New Roman"/>
          <w:color w:val="000000"/>
          <w:sz w:val="24"/>
          <w:szCs w:val="24"/>
          <w:lang w:eastAsia="uk-UA"/>
        </w:rPr>
      </w:pPr>
    </w:p>
    <w:tbl>
      <w:tblPr>
        <w:tblW w:w="0" w:type="auto"/>
        <w:tblInd w:w="57" w:type="dxa"/>
        <w:tblCellMar>
          <w:left w:w="0" w:type="dxa"/>
          <w:right w:w="0" w:type="dxa"/>
        </w:tblCellMar>
        <w:tblLook w:val="00A0"/>
      </w:tblPr>
      <w:tblGrid>
        <w:gridCol w:w="345"/>
        <w:gridCol w:w="375"/>
        <w:gridCol w:w="39"/>
        <w:gridCol w:w="383"/>
        <w:gridCol w:w="1453"/>
        <w:gridCol w:w="345"/>
        <w:gridCol w:w="585"/>
        <w:gridCol w:w="409"/>
        <w:gridCol w:w="1125"/>
        <w:gridCol w:w="345"/>
        <w:gridCol w:w="2341"/>
        <w:gridCol w:w="287"/>
        <w:gridCol w:w="274"/>
        <w:gridCol w:w="260"/>
        <w:gridCol w:w="246"/>
        <w:gridCol w:w="733"/>
      </w:tblGrid>
      <w:tr w:rsidR="0000753B">
        <w:trPr>
          <w:trHeight w:val="60"/>
        </w:trPr>
        <w:tc>
          <w:tcPr>
            <w:tcW w:w="9545" w:type="dxa"/>
            <w:gridSpan w:val="16"/>
            <w:tcBorders>
              <w:top w:val="single" w:sz="8" w:space="0" w:color="000000"/>
              <w:left w:val="single" w:sz="8" w:space="0" w:color="000000"/>
              <w:bottom w:val="single" w:sz="8" w:space="0" w:color="000000"/>
              <w:right w:val="single" w:sz="8" w:space="0" w:color="000000"/>
            </w:tcBorders>
            <w:tcMar>
              <w:top w:w="227" w:type="dxa"/>
              <w:left w:w="57" w:type="dxa"/>
              <w:bottom w:w="227" w:type="dxa"/>
              <w:right w:w="57" w:type="dxa"/>
            </w:tcMar>
            <w:vAlign w:val="cente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b/>
                <w:bCs/>
                <w:color w:val="000000"/>
                <w:sz w:val="24"/>
                <w:szCs w:val="24"/>
                <w:lang w:eastAsia="uk-UA"/>
              </w:rPr>
              <w:t>Податкова декларація збору за місця для паркування транспортних засобів</w:t>
            </w:r>
            <w:r>
              <w:rPr>
                <w:rFonts w:ascii="Times New Roman" w:hAnsi="Times New Roman"/>
                <w:b/>
                <w:bCs/>
                <w:color w:val="000000"/>
                <w:sz w:val="24"/>
                <w:szCs w:val="24"/>
                <w:vertAlign w:val="superscript"/>
                <w:lang w:eastAsia="uk-UA"/>
              </w:rPr>
              <w:t>1</w:t>
            </w:r>
          </w:p>
        </w:tc>
      </w:tr>
      <w:tr w:rsidR="0000753B">
        <w:trPr>
          <w:trHeight w:val="60"/>
        </w:trPr>
        <w:tc>
          <w:tcPr>
            <w:tcW w:w="3525" w:type="dxa"/>
            <w:gridSpan w:val="7"/>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порядковий №</w:t>
            </w:r>
            <w:r>
              <w:rPr>
                <w:rFonts w:ascii="Times New Roman" w:hAnsi="Times New Roman"/>
                <w:color w:val="000000"/>
                <w:sz w:val="24"/>
                <w:szCs w:val="24"/>
                <w:vertAlign w:val="superscript"/>
                <w:lang w:eastAsia="uk-UA"/>
              </w:rPr>
              <w:t>2</w:t>
            </w:r>
          </w:p>
        </w:tc>
        <w:tc>
          <w:tcPr>
            <w:tcW w:w="409"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5611" w:type="dxa"/>
            <w:gridSpan w:val="8"/>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60"/>
        </w:trPr>
        <w:tc>
          <w:tcPr>
            <w:tcW w:w="345" w:type="dxa"/>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75"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х</w:t>
            </w:r>
          </w:p>
        </w:tc>
        <w:tc>
          <w:tcPr>
            <w:tcW w:w="1875" w:type="dxa"/>
            <w:gridSpan w:val="3"/>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Звітна</w:t>
            </w:r>
          </w:p>
        </w:tc>
        <w:tc>
          <w:tcPr>
            <w:tcW w:w="345"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119" w:type="dxa"/>
            <w:gridSpan w:val="3"/>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p>
        </w:tc>
        <w:tc>
          <w:tcPr>
            <w:tcW w:w="345"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4141" w:type="dxa"/>
            <w:gridSpan w:val="6"/>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Уточнююча</w:t>
            </w:r>
          </w:p>
        </w:tc>
      </w:tr>
      <w:tr w:rsidR="0000753B">
        <w:tc>
          <w:tcPr>
            <w:tcW w:w="34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7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1875" w:type="dxa"/>
            <w:gridSpan w:val="3"/>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4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58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09"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112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4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141" w:type="dxa"/>
            <w:gridSpan w:val="6"/>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r>
      <w:tr w:rsidR="0000753B">
        <w:trPr>
          <w:trHeight w:val="60"/>
        </w:trPr>
        <w:tc>
          <w:tcPr>
            <w:tcW w:w="345" w:type="dxa"/>
            <w:vMerge w:val="restart"/>
            <w:tcBorders>
              <w:top w:val="single" w:sz="8" w:space="0" w:color="000000"/>
              <w:left w:val="single" w:sz="8" w:space="0" w:color="000000"/>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9200" w:type="dxa"/>
            <w:gridSpan w:val="15"/>
            <w:tcBorders>
              <w:top w:val="single" w:sz="8" w:space="0" w:color="000000"/>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Податковий період:</w:t>
            </w:r>
          </w:p>
        </w:tc>
      </w:tr>
      <w:tr w:rsidR="0000753B">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414" w:type="dxa"/>
            <w:gridSpan w:val="2"/>
            <w:vMerge w:val="restart"/>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8786" w:type="dxa"/>
            <w:gridSpan w:val="13"/>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звітний:</w:t>
            </w:r>
          </w:p>
        </w:tc>
      </w:tr>
      <w:tr w:rsidR="0000753B">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0" w:type="auto"/>
            <w:gridSpan w:val="2"/>
            <w:vMerge/>
            <w:tcBorders>
              <w:top w:val="nil"/>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383"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2</w:t>
            </w:r>
          </w:p>
        </w:tc>
        <w:tc>
          <w:tcPr>
            <w:tcW w:w="6603" w:type="dxa"/>
            <w:gridSpan w:val="7"/>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квартал</w:t>
            </w:r>
          </w:p>
        </w:tc>
        <w:tc>
          <w:tcPr>
            <w:tcW w:w="287"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C00AD1" w:rsidP="00C00AD1">
            <w:pPr>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2</w:t>
            </w:r>
          </w:p>
        </w:tc>
        <w:tc>
          <w:tcPr>
            <w:tcW w:w="274"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C00AD1" w:rsidP="00C00AD1">
            <w:pPr>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0</w:t>
            </w:r>
          </w:p>
        </w:tc>
        <w:tc>
          <w:tcPr>
            <w:tcW w:w="260"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C00AD1" w:rsidP="00C00AD1">
            <w:pPr>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2</w:t>
            </w:r>
          </w:p>
        </w:tc>
        <w:tc>
          <w:tcPr>
            <w:tcW w:w="246"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C00AD1" w:rsidP="00C00AD1">
            <w:pPr>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0</w:t>
            </w:r>
          </w:p>
        </w:tc>
        <w:tc>
          <w:tcPr>
            <w:tcW w:w="733"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року</w:t>
            </w:r>
          </w:p>
        </w:tc>
      </w:tr>
      <w:tr w:rsidR="0000753B">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414" w:type="dxa"/>
            <w:gridSpan w:val="2"/>
            <w:vMerge w:val="restart"/>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8786" w:type="dxa"/>
            <w:gridSpan w:val="13"/>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що уточнюється</w:t>
            </w:r>
            <w:r>
              <w:rPr>
                <w:rFonts w:ascii="Times New Roman" w:hAnsi="Times New Roman"/>
                <w:color w:val="000000"/>
                <w:sz w:val="24"/>
                <w:szCs w:val="24"/>
                <w:vertAlign w:val="superscript"/>
                <w:lang w:eastAsia="uk-UA"/>
              </w:rPr>
              <w:t>3</w:t>
            </w:r>
            <w:r>
              <w:rPr>
                <w:rFonts w:ascii="Times New Roman" w:hAnsi="Times New Roman"/>
                <w:color w:val="000000"/>
                <w:sz w:val="24"/>
                <w:szCs w:val="24"/>
                <w:lang w:eastAsia="uk-UA"/>
              </w:rPr>
              <w:t>:</w:t>
            </w:r>
          </w:p>
        </w:tc>
      </w:tr>
      <w:tr w:rsidR="0000753B">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0" w:type="auto"/>
            <w:gridSpan w:val="2"/>
            <w:vMerge/>
            <w:tcBorders>
              <w:top w:val="nil"/>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383"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603" w:type="dxa"/>
            <w:gridSpan w:val="7"/>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квартал</w:t>
            </w:r>
          </w:p>
        </w:tc>
        <w:tc>
          <w:tcPr>
            <w:tcW w:w="287"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74"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60"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46"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733" w:type="dxa"/>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року</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9607" w:type="dxa"/>
        <w:tblInd w:w="57" w:type="dxa"/>
        <w:tblCellMar>
          <w:left w:w="0" w:type="dxa"/>
          <w:right w:w="0" w:type="dxa"/>
        </w:tblCellMar>
        <w:tblLook w:val="00A0"/>
      </w:tblPr>
      <w:tblGrid>
        <w:gridCol w:w="360"/>
        <w:gridCol w:w="2717"/>
        <w:gridCol w:w="2128"/>
        <w:gridCol w:w="515"/>
        <w:gridCol w:w="517"/>
        <w:gridCol w:w="517"/>
        <w:gridCol w:w="431"/>
        <w:gridCol w:w="681"/>
        <w:gridCol w:w="340"/>
        <w:gridCol w:w="332"/>
        <w:gridCol w:w="371"/>
        <w:gridCol w:w="332"/>
        <w:gridCol w:w="332"/>
        <w:gridCol w:w="34"/>
      </w:tblGrid>
      <w:tr w:rsidR="0000753B">
        <w:trPr>
          <w:gridAfter w:val="1"/>
          <w:wAfter w:w="34" w:type="dxa"/>
          <w:trHeight w:val="60"/>
        </w:trPr>
        <w:tc>
          <w:tcPr>
            <w:tcW w:w="360" w:type="dxa"/>
            <w:vMerge w:val="restart"/>
            <w:tcBorders>
              <w:top w:val="single" w:sz="8" w:space="0" w:color="000000"/>
              <w:left w:val="single" w:sz="8" w:space="0" w:color="000000"/>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9213" w:type="dxa"/>
            <w:gridSpan w:val="12"/>
            <w:tcBorders>
              <w:top w:val="single" w:sz="8" w:space="0" w:color="000000"/>
              <w:left w:val="nil"/>
              <w:bottom w:val="single" w:sz="8" w:space="0" w:color="000000"/>
              <w:right w:val="single" w:sz="8" w:space="0" w:color="000000"/>
            </w:tcBorders>
            <w:tcMar>
              <w:top w:w="68" w:type="dxa"/>
              <w:left w:w="57" w:type="dxa"/>
              <w:bottom w:w="79" w:type="dxa"/>
              <w:right w:w="57" w:type="dxa"/>
            </w:tcMar>
          </w:tcPr>
          <w:p w:rsidR="0000753B" w:rsidRDefault="0000753B" w:rsidP="00C00AD1">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Платник збору</w:t>
            </w:r>
            <w:r w:rsidR="00C00AD1">
              <w:rPr>
                <w:rFonts w:ascii="Times New Roman" w:hAnsi="Times New Roman"/>
                <w:color w:val="000000"/>
                <w:sz w:val="24"/>
                <w:szCs w:val="24"/>
                <w:lang w:eastAsia="uk-UA"/>
              </w:rPr>
              <w:t xml:space="preserve"> </w:t>
            </w:r>
          </w:p>
        </w:tc>
      </w:tr>
      <w:tr w:rsidR="0000753B">
        <w:trPr>
          <w:gridAfter w:val="1"/>
          <w:wAfter w:w="34" w:type="dxa"/>
          <w:trHeight w:val="60"/>
        </w:trPr>
        <w:tc>
          <w:tcPr>
            <w:tcW w:w="360" w:type="dxa"/>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9213" w:type="dxa"/>
            <w:gridSpan w:val="12"/>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rsidP="00C00AD1">
            <w:pPr>
              <w:spacing w:before="17" w:after="0" w:line="15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(повне найменування (прізвище, ім’я, по батькові) згідно з реєстраційними документами) </w:t>
            </w:r>
          </w:p>
        </w:tc>
      </w:tr>
      <w:tr w:rsidR="0000753B">
        <w:trPr>
          <w:gridAfter w:val="1"/>
          <w:wAfter w:w="34" w:type="dxa"/>
          <w:trHeight w:val="60"/>
        </w:trPr>
        <w:tc>
          <w:tcPr>
            <w:tcW w:w="360" w:type="dxa"/>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9213" w:type="dxa"/>
            <w:gridSpan w:val="12"/>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C00AD1" w:rsidP="00C00AD1">
            <w:pPr>
              <w:spacing w:after="0" w:line="193" w:lineRule="atLeast"/>
              <w:jc w:val="center"/>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ФОП</w:t>
            </w:r>
            <w:proofErr w:type="spellEnd"/>
            <w:r>
              <w:rPr>
                <w:rFonts w:ascii="Times New Roman" w:hAnsi="Times New Roman"/>
                <w:color w:val="000000"/>
                <w:sz w:val="24"/>
                <w:szCs w:val="24"/>
                <w:lang w:eastAsia="uk-UA"/>
              </w:rPr>
              <w:t xml:space="preserve"> Коваленко Іван Сидорович</w:t>
            </w:r>
          </w:p>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c>
      </w:tr>
      <w:tr w:rsidR="0000753B">
        <w:trPr>
          <w:gridAfter w:val="1"/>
          <w:wAfter w:w="34" w:type="dxa"/>
          <w:trHeight w:val="60"/>
        </w:trPr>
        <w:tc>
          <w:tcPr>
            <w:tcW w:w="360" w:type="dxa"/>
            <w:tcBorders>
              <w:top w:val="nil"/>
              <w:left w:val="single" w:sz="8" w:space="0" w:color="000000"/>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4845" w:type="dxa"/>
            <w:gridSpan w:val="2"/>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Податковий номер або серія (за наявності)</w:t>
            </w:r>
            <w:r>
              <w:rPr>
                <w:rFonts w:ascii="Times New Roman" w:hAnsi="Times New Roman"/>
                <w:color w:val="000000"/>
                <w:sz w:val="24"/>
                <w:szCs w:val="24"/>
                <w:lang w:eastAsia="uk-UA"/>
              </w:rPr>
              <w:br/>
              <w:t>та номер паспорта</w:t>
            </w:r>
            <w:r>
              <w:rPr>
                <w:rFonts w:ascii="Times New Roman" w:hAnsi="Times New Roman"/>
                <w:color w:val="000000"/>
                <w:sz w:val="24"/>
                <w:szCs w:val="24"/>
                <w:vertAlign w:val="superscript"/>
                <w:lang w:eastAsia="uk-UA"/>
              </w:rPr>
              <w:t>4</w:t>
            </w:r>
          </w:p>
        </w:tc>
        <w:tc>
          <w:tcPr>
            <w:tcW w:w="515"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517"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C00AD1">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517"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43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68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40"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7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r>
      <w:tr w:rsidR="0000753B">
        <w:trPr>
          <w:gridAfter w:val="1"/>
          <w:wAfter w:w="34" w:type="dxa"/>
          <w:trHeight w:val="60"/>
        </w:trPr>
        <w:tc>
          <w:tcPr>
            <w:tcW w:w="360" w:type="dxa"/>
            <w:tcBorders>
              <w:top w:val="nil"/>
              <w:left w:val="single" w:sz="8" w:space="0" w:color="000000"/>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7506" w:type="dxa"/>
            <w:gridSpan w:val="7"/>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Код виду економічної діяльності (КВЕД) (основного виду)</w:t>
            </w:r>
          </w:p>
        </w:tc>
        <w:tc>
          <w:tcPr>
            <w:tcW w:w="340"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5</w:t>
            </w:r>
          </w:p>
        </w:tc>
        <w:tc>
          <w:tcPr>
            <w:tcW w:w="332"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C00AD1">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2</w:t>
            </w:r>
            <w:r w:rsidR="0000753B">
              <w:rPr>
                <w:rFonts w:ascii="Times New Roman" w:hAnsi="Times New Roman"/>
                <w:sz w:val="24"/>
                <w:szCs w:val="24"/>
                <w:lang w:eastAsia="uk-UA"/>
              </w:rPr>
              <w:t xml:space="preserve"> </w:t>
            </w:r>
          </w:p>
        </w:tc>
        <w:tc>
          <w:tcPr>
            <w:tcW w:w="371"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w:t>
            </w:r>
          </w:p>
        </w:tc>
        <w:tc>
          <w:tcPr>
            <w:tcW w:w="332"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C00AD1">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2</w:t>
            </w:r>
            <w:r w:rsidR="0000753B">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vAlign w:val="center"/>
          </w:tcPr>
          <w:p w:rsidR="0000753B" w:rsidRDefault="00C00AD1">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r>
      <w:tr w:rsidR="0000753B">
        <w:trPr>
          <w:gridAfter w:val="1"/>
          <w:wAfter w:w="34" w:type="dxa"/>
          <w:trHeight w:val="60"/>
        </w:trPr>
        <w:tc>
          <w:tcPr>
            <w:tcW w:w="360" w:type="dxa"/>
            <w:vMerge w:val="restart"/>
            <w:tcBorders>
              <w:top w:val="nil"/>
              <w:left w:val="single" w:sz="8" w:space="0" w:color="000000"/>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4845" w:type="dxa"/>
            <w:gridSpan w:val="2"/>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Податкова адреса</w:t>
            </w:r>
          </w:p>
        </w:tc>
        <w:tc>
          <w:tcPr>
            <w:tcW w:w="2661" w:type="dxa"/>
            <w:gridSpan w:val="5"/>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поштовий індекс</w:t>
            </w:r>
          </w:p>
        </w:tc>
        <w:tc>
          <w:tcPr>
            <w:tcW w:w="340"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7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gridAfter w:val="1"/>
          <w:wAfter w:w="34" w:type="dxa"/>
          <w:trHeight w:val="60"/>
        </w:trPr>
        <w:tc>
          <w:tcPr>
            <w:tcW w:w="360" w:type="dxa"/>
            <w:vMerge/>
            <w:tcBorders>
              <w:top w:val="nil"/>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4845" w:type="dxa"/>
            <w:gridSpan w:val="2"/>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вул. Свердлова, буд. 22, кв. 45, м. Дніпро, Дніпропетровська область, 49006</w:t>
            </w:r>
          </w:p>
        </w:tc>
        <w:tc>
          <w:tcPr>
            <w:tcW w:w="3001" w:type="dxa"/>
            <w:gridSpan w:val="6"/>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міжміський код</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0</w:t>
            </w:r>
          </w:p>
        </w:tc>
        <w:tc>
          <w:tcPr>
            <w:tcW w:w="37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C00AD1">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9</w:t>
            </w:r>
            <w:r w:rsidR="0000753B">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8</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gridAfter w:val="1"/>
          <w:wAfter w:w="34" w:type="dxa"/>
          <w:trHeight w:val="60"/>
        </w:trPr>
        <w:tc>
          <w:tcPr>
            <w:tcW w:w="360" w:type="dxa"/>
            <w:vMerge/>
            <w:tcBorders>
              <w:top w:val="nil"/>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4845" w:type="dxa"/>
            <w:gridSpan w:val="2"/>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1549" w:type="dxa"/>
            <w:gridSpan w:val="3"/>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телефон</w:t>
            </w:r>
          </w:p>
        </w:tc>
        <w:tc>
          <w:tcPr>
            <w:tcW w:w="43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68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40"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7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2</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2</w:t>
            </w:r>
          </w:p>
        </w:tc>
      </w:tr>
      <w:tr w:rsidR="0000753B">
        <w:trPr>
          <w:gridAfter w:val="1"/>
          <w:wAfter w:w="34" w:type="dxa"/>
          <w:trHeight w:val="60"/>
        </w:trPr>
        <w:tc>
          <w:tcPr>
            <w:tcW w:w="360" w:type="dxa"/>
            <w:vMerge/>
            <w:tcBorders>
              <w:top w:val="nil"/>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2717"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електронна адреса</w:t>
            </w:r>
            <w:r>
              <w:rPr>
                <w:rFonts w:ascii="Times New Roman" w:hAnsi="Times New Roman"/>
                <w:color w:val="000000"/>
                <w:sz w:val="24"/>
                <w:szCs w:val="24"/>
                <w:vertAlign w:val="superscript"/>
                <w:lang w:eastAsia="uk-UA"/>
              </w:rPr>
              <w:t>5</w:t>
            </w:r>
          </w:p>
        </w:tc>
        <w:tc>
          <w:tcPr>
            <w:tcW w:w="2128" w:type="dxa"/>
            <w:tcBorders>
              <w:top w:val="nil"/>
              <w:left w:val="nil"/>
              <w:bottom w:val="single" w:sz="8" w:space="0" w:color="000000"/>
              <w:right w:val="single" w:sz="8" w:space="0" w:color="000000"/>
            </w:tcBorders>
            <w:tcMar>
              <w:top w:w="68" w:type="dxa"/>
              <w:left w:w="57" w:type="dxa"/>
              <w:bottom w:w="79" w:type="dxa"/>
              <w:right w:w="57" w:type="dxa"/>
            </w:tcMar>
          </w:tcPr>
          <w:p w:rsidR="0000753B" w:rsidRPr="00C00AD1"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C00AD1">
              <w:rPr>
                <w:rFonts w:ascii="Times New Roman" w:hAnsi="Times New Roman"/>
                <w:sz w:val="24"/>
                <w:szCs w:val="24"/>
                <w:lang w:eastAsia="uk-UA"/>
              </w:rPr>
              <w:t>111</w:t>
            </w:r>
            <w:r w:rsidR="00C00AD1">
              <w:rPr>
                <w:rFonts w:ascii="Times New Roman" w:hAnsi="Times New Roman"/>
                <w:sz w:val="24"/>
                <w:szCs w:val="24"/>
                <w:lang w:val="en-US" w:eastAsia="uk-UA"/>
              </w:rPr>
              <w:t>@alfa.net</w:t>
            </w:r>
          </w:p>
        </w:tc>
        <w:tc>
          <w:tcPr>
            <w:tcW w:w="1549" w:type="dxa"/>
            <w:gridSpan w:val="3"/>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факс</w:t>
            </w:r>
            <w:r>
              <w:rPr>
                <w:rFonts w:ascii="Times New Roman" w:hAnsi="Times New Roman"/>
                <w:color w:val="000000"/>
                <w:sz w:val="24"/>
                <w:szCs w:val="24"/>
                <w:vertAlign w:val="superscript"/>
                <w:lang w:eastAsia="uk-UA"/>
              </w:rPr>
              <w:t>5</w:t>
            </w:r>
          </w:p>
        </w:tc>
        <w:tc>
          <w:tcPr>
            <w:tcW w:w="43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8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71"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32" w:type="dxa"/>
            <w:tcBorders>
              <w:top w:val="nil"/>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gridAfter w:val="1"/>
          <w:wAfter w:w="34" w:type="dxa"/>
        </w:trPr>
        <w:tc>
          <w:tcPr>
            <w:tcW w:w="360"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2717"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2128"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51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517"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517"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31"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681"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40"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32"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71"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32"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32"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r>
      <w:tr w:rsidR="0000753B">
        <w:trPr>
          <w:trHeight w:val="120"/>
        </w:trPr>
        <w:tc>
          <w:tcPr>
            <w:tcW w:w="360" w:type="dxa"/>
            <w:tcBorders>
              <w:top w:val="single" w:sz="8" w:space="0" w:color="000000"/>
              <w:left w:val="single" w:sz="8" w:space="0" w:color="000000"/>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7</w:t>
            </w:r>
          </w:p>
        </w:tc>
        <w:tc>
          <w:tcPr>
            <w:tcW w:w="9247" w:type="dxa"/>
            <w:gridSpan w:val="13"/>
            <w:tcBorders>
              <w:top w:val="single" w:sz="8" w:space="0" w:color="000000"/>
              <w:left w:val="nil"/>
              <w:bottom w:val="single" w:sz="8" w:space="0" w:color="000000"/>
              <w:right w:val="single" w:sz="8" w:space="0" w:color="000000"/>
            </w:tcBorders>
            <w:tcMar>
              <w:top w:w="68" w:type="dxa"/>
              <w:left w:w="57" w:type="dxa"/>
              <w:bottom w:w="79" w:type="dxa"/>
              <w:right w:w="57"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Найменування відповідного контролюючого органу, до якого подається</w:t>
            </w:r>
          </w:p>
          <w:p w:rsidR="0000753B" w:rsidRDefault="0000753B" w:rsidP="00C00AD1">
            <w:pPr>
              <w:spacing w:before="57"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Податкова декларація</w:t>
            </w:r>
            <w:r>
              <w:rPr>
                <w:rFonts w:ascii="Times New Roman" w:hAnsi="Times New Roman"/>
                <w:color w:val="000000"/>
                <w:sz w:val="24"/>
                <w:szCs w:val="24"/>
                <w:vertAlign w:val="superscript"/>
                <w:lang w:eastAsia="uk-UA"/>
              </w:rPr>
              <w:t xml:space="preserve">6 </w:t>
            </w:r>
            <w:r w:rsidR="00C00AD1">
              <w:rPr>
                <w:rFonts w:ascii="Times New Roman" w:hAnsi="Times New Roman"/>
                <w:color w:val="000000"/>
                <w:sz w:val="24"/>
                <w:szCs w:val="24"/>
                <w:lang w:eastAsia="uk-UA"/>
              </w:rPr>
              <w:t xml:space="preserve"> </w:t>
            </w:r>
            <w:r w:rsidR="00C00AD1" w:rsidRPr="00F93764">
              <w:rPr>
                <w:rFonts w:ascii="Times New Roman" w:hAnsi="Times New Roman"/>
                <w:color w:val="000000"/>
                <w:sz w:val="24"/>
                <w:szCs w:val="24"/>
                <w:u w:val="single"/>
                <w:lang w:eastAsia="uk-UA"/>
              </w:rPr>
              <w:t xml:space="preserve">Головне управління ДПС у Дніпропетровській області, Правобережне управління, </w:t>
            </w:r>
            <w:proofErr w:type="spellStart"/>
            <w:r w:rsidR="00C00AD1" w:rsidRPr="00F93764">
              <w:rPr>
                <w:rFonts w:ascii="Times New Roman" w:hAnsi="Times New Roman"/>
                <w:color w:val="000000"/>
                <w:sz w:val="24"/>
                <w:szCs w:val="24"/>
                <w:u w:val="single"/>
                <w:lang w:eastAsia="uk-UA"/>
              </w:rPr>
              <w:t>Чечелівська</w:t>
            </w:r>
            <w:proofErr w:type="spellEnd"/>
            <w:r w:rsidR="00C00AD1" w:rsidRPr="00F93764">
              <w:rPr>
                <w:rFonts w:ascii="Times New Roman" w:hAnsi="Times New Roman"/>
                <w:color w:val="000000"/>
                <w:sz w:val="24"/>
                <w:szCs w:val="24"/>
                <w:u w:val="single"/>
                <w:lang w:eastAsia="uk-UA"/>
              </w:rPr>
              <w:t xml:space="preserve"> ДПІ (</w:t>
            </w:r>
            <w:proofErr w:type="spellStart"/>
            <w:r w:rsidR="00C00AD1" w:rsidRPr="00F93764">
              <w:rPr>
                <w:rFonts w:ascii="Times New Roman" w:hAnsi="Times New Roman"/>
                <w:color w:val="000000"/>
                <w:sz w:val="24"/>
                <w:szCs w:val="24"/>
                <w:u w:val="single"/>
                <w:lang w:eastAsia="uk-UA"/>
              </w:rPr>
              <w:t>Чечеловський</w:t>
            </w:r>
            <w:proofErr w:type="spellEnd"/>
            <w:r w:rsidR="00C00AD1" w:rsidRPr="00F93764">
              <w:rPr>
                <w:rFonts w:ascii="Times New Roman" w:hAnsi="Times New Roman"/>
                <w:color w:val="000000"/>
                <w:sz w:val="24"/>
                <w:szCs w:val="24"/>
                <w:u w:val="single"/>
                <w:lang w:eastAsia="uk-UA"/>
              </w:rPr>
              <w:t xml:space="preserve"> район м. Дніпра)</w:t>
            </w:r>
            <w:r>
              <w:rPr>
                <w:rFonts w:ascii="Times New Roman" w:hAnsi="Times New Roman"/>
                <w:color w:val="000000"/>
                <w:sz w:val="24"/>
                <w:szCs w:val="24"/>
                <w:lang w:eastAsia="uk-UA"/>
              </w:rPr>
              <w:t xml:space="preserve"> </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9540" w:type="dxa"/>
        <w:tblInd w:w="57" w:type="dxa"/>
        <w:tblCellMar>
          <w:left w:w="0" w:type="dxa"/>
          <w:right w:w="0" w:type="dxa"/>
        </w:tblCellMar>
        <w:tblLook w:val="00A0"/>
      </w:tblPr>
      <w:tblGrid>
        <w:gridCol w:w="430"/>
        <w:gridCol w:w="7360"/>
        <w:gridCol w:w="1750"/>
      </w:tblGrid>
      <w:tr w:rsidR="0000753B">
        <w:trPr>
          <w:trHeight w:val="582"/>
        </w:trPr>
        <w:tc>
          <w:tcPr>
            <w:tcW w:w="43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w:t>
            </w:r>
          </w:p>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з/п</w:t>
            </w:r>
          </w:p>
        </w:tc>
        <w:tc>
          <w:tcPr>
            <w:tcW w:w="73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Показник</w:t>
            </w:r>
          </w:p>
        </w:tc>
        <w:tc>
          <w:tcPr>
            <w:tcW w:w="175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Величина</w:t>
            </w:r>
          </w:p>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(грн, коп.)</w:t>
            </w:r>
          </w:p>
        </w:tc>
      </w:tr>
      <w:tr w:rsidR="0000753B">
        <w:trPr>
          <w:trHeight w:val="283"/>
        </w:trPr>
        <w:tc>
          <w:tcPr>
            <w:tcW w:w="430"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73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175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00753B">
        <w:trPr>
          <w:trHeight w:val="226"/>
        </w:trPr>
        <w:tc>
          <w:tcPr>
            <w:tcW w:w="43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8</w:t>
            </w:r>
          </w:p>
        </w:tc>
        <w:tc>
          <w:tcPr>
            <w:tcW w:w="736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Податкове зобов’язання, що сплачується за квартал</w:t>
            </w:r>
            <w:r>
              <w:rPr>
                <w:rFonts w:ascii="Times New Roman" w:hAnsi="Times New Roman"/>
                <w:color w:val="000000"/>
                <w:spacing w:val="-2"/>
                <w:sz w:val="24"/>
                <w:szCs w:val="24"/>
                <w:lang w:eastAsia="uk-UA"/>
              </w:rPr>
              <w:br/>
              <w:t>(згідно з додатком(</w:t>
            </w:r>
            <w:proofErr w:type="spellStart"/>
            <w:r>
              <w:rPr>
                <w:rFonts w:ascii="Times New Roman" w:hAnsi="Times New Roman"/>
                <w:color w:val="000000"/>
                <w:spacing w:val="-2"/>
                <w:sz w:val="24"/>
                <w:szCs w:val="24"/>
                <w:lang w:eastAsia="uk-UA"/>
              </w:rPr>
              <w:t>ами</w:t>
            </w:r>
            <w:proofErr w:type="spellEnd"/>
            <w:r>
              <w:rPr>
                <w:rFonts w:ascii="Times New Roman" w:hAnsi="Times New Roman"/>
                <w:color w:val="000000"/>
                <w:spacing w:val="-2"/>
                <w:sz w:val="24"/>
                <w:szCs w:val="24"/>
                <w:lang w:eastAsia="uk-UA"/>
              </w:rPr>
              <w:t>) до Податкової декларації)</w:t>
            </w:r>
          </w:p>
        </w:tc>
        <w:tc>
          <w:tcPr>
            <w:tcW w:w="175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х</w:t>
            </w:r>
          </w:p>
        </w:tc>
      </w:tr>
      <w:tr w:rsidR="0000753B">
        <w:trPr>
          <w:trHeight w:val="226"/>
        </w:trPr>
        <w:tc>
          <w:tcPr>
            <w:tcW w:w="43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8.1</w:t>
            </w:r>
          </w:p>
        </w:tc>
        <w:tc>
          <w:tcPr>
            <w:tcW w:w="736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податкове зобов’язання за податковий (звітний) період, усього</w:t>
            </w:r>
          </w:p>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(сума значень колонки 14 рядка 3)</w:t>
            </w:r>
          </w:p>
        </w:tc>
        <w:tc>
          <w:tcPr>
            <w:tcW w:w="175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14 827,86</w:t>
            </w:r>
          </w:p>
        </w:tc>
      </w:tr>
      <w:tr w:rsidR="0000753B">
        <w:trPr>
          <w:trHeight w:val="276"/>
        </w:trPr>
        <w:tc>
          <w:tcPr>
            <w:tcW w:w="43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8.2</w:t>
            </w:r>
          </w:p>
        </w:tc>
        <w:tc>
          <w:tcPr>
            <w:tcW w:w="736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податкове зобов’язання, що уточнюється, до збільшення</w:t>
            </w:r>
          </w:p>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(сума значень колонки 14 рядка 6)</w:t>
            </w:r>
          </w:p>
        </w:tc>
        <w:tc>
          <w:tcPr>
            <w:tcW w:w="175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276"/>
        </w:trPr>
        <w:tc>
          <w:tcPr>
            <w:tcW w:w="43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8.3</w:t>
            </w:r>
          </w:p>
        </w:tc>
        <w:tc>
          <w:tcPr>
            <w:tcW w:w="736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податкове зобов’язання, що уточнюється, до зменшення</w:t>
            </w:r>
          </w:p>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(сума значень колонки 14 рядка 7)</w:t>
            </w:r>
          </w:p>
        </w:tc>
        <w:tc>
          <w:tcPr>
            <w:tcW w:w="175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274"/>
        </w:trPr>
        <w:tc>
          <w:tcPr>
            <w:tcW w:w="43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8.4</w:t>
            </w:r>
          </w:p>
        </w:tc>
        <w:tc>
          <w:tcPr>
            <w:tcW w:w="736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сума штрафу (сума значень колонки 14 рядка 8)</w:t>
            </w:r>
          </w:p>
        </w:tc>
        <w:tc>
          <w:tcPr>
            <w:tcW w:w="175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281"/>
        </w:trPr>
        <w:tc>
          <w:tcPr>
            <w:tcW w:w="43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8.5</w:t>
            </w:r>
          </w:p>
        </w:tc>
        <w:tc>
          <w:tcPr>
            <w:tcW w:w="736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сума пені (сума значень колонки 14 рядка 9)</w:t>
            </w:r>
          </w:p>
        </w:tc>
        <w:tc>
          <w:tcPr>
            <w:tcW w:w="1750" w:type="dxa"/>
            <w:tcBorders>
              <w:top w:val="nil"/>
              <w:left w:val="nil"/>
              <w:bottom w:val="single" w:sz="8" w:space="0" w:color="000000"/>
              <w:right w:val="single" w:sz="8" w:space="0" w:color="000000"/>
            </w:tcBorders>
            <w:tcMar>
              <w:top w:w="68" w:type="dxa"/>
              <w:left w:w="68" w:type="dxa"/>
              <w:bottom w:w="68" w:type="dxa"/>
              <w:right w:w="68"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9540" w:type="dxa"/>
        <w:tblInd w:w="68" w:type="dxa"/>
        <w:tblCellMar>
          <w:left w:w="0" w:type="dxa"/>
          <w:right w:w="0" w:type="dxa"/>
        </w:tblCellMar>
        <w:tblLook w:val="00A0"/>
      </w:tblPr>
      <w:tblGrid>
        <w:gridCol w:w="340"/>
        <w:gridCol w:w="7360"/>
        <w:gridCol w:w="1840"/>
      </w:tblGrid>
      <w:tr w:rsidR="0000753B">
        <w:trPr>
          <w:trHeight w:val="60"/>
        </w:trPr>
        <w:tc>
          <w:tcPr>
            <w:tcW w:w="3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jc w:val="center"/>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9</w:t>
            </w:r>
          </w:p>
        </w:tc>
        <w:tc>
          <w:tcPr>
            <w:tcW w:w="736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4"/>
                <w:szCs w:val="24"/>
                <w:lang w:eastAsia="uk-UA"/>
              </w:rPr>
            </w:pPr>
            <w:r>
              <w:rPr>
                <w:rFonts w:ascii="Times New Roman" w:hAnsi="Times New Roman"/>
                <w:color w:val="000000"/>
                <w:spacing w:val="-2"/>
                <w:sz w:val="24"/>
                <w:szCs w:val="24"/>
                <w:lang w:eastAsia="uk-UA"/>
              </w:rPr>
              <w:t>Кількість додатків, поданих з Податковою декларацією</w:t>
            </w:r>
          </w:p>
        </w:tc>
        <w:tc>
          <w:tcPr>
            <w:tcW w:w="18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 xml:space="preserve">                         1</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9540" w:type="dxa"/>
        <w:tblInd w:w="68" w:type="dxa"/>
        <w:tblCellMar>
          <w:left w:w="0" w:type="dxa"/>
          <w:right w:w="0" w:type="dxa"/>
        </w:tblCellMar>
        <w:tblLook w:val="00A0"/>
      </w:tblPr>
      <w:tblGrid>
        <w:gridCol w:w="340"/>
        <w:gridCol w:w="560"/>
        <w:gridCol w:w="510"/>
        <w:gridCol w:w="8130"/>
      </w:tblGrid>
      <w:tr w:rsidR="0000753B">
        <w:trPr>
          <w:trHeight w:val="60"/>
        </w:trPr>
        <w:tc>
          <w:tcPr>
            <w:tcW w:w="3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560" w:type="dxa"/>
            <w:tcBorders>
              <w:left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8640" w:type="dxa"/>
            <w:gridSpan w:val="2"/>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Доповнення до Податкової декларації (заповнюється і подається відповідно</w:t>
            </w:r>
            <w:r>
              <w:rPr>
                <w:rFonts w:ascii="Times New Roman" w:hAnsi="Times New Roman"/>
                <w:color w:val="000000"/>
                <w:sz w:val="24"/>
                <w:szCs w:val="24"/>
                <w:lang w:eastAsia="uk-UA"/>
              </w:rPr>
              <w:br/>
              <w:t>до пункту 46.4 статті 46 глави 2 розділу ІІ Податкового кодексу України)</w:t>
            </w:r>
          </w:p>
        </w:tc>
      </w:tr>
      <w:tr w:rsidR="0000753B">
        <w:trPr>
          <w:trHeight w:val="60"/>
        </w:trPr>
        <w:tc>
          <w:tcPr>
            <w:tcW w:w="340" w:type="dxa"/>
            <w:vMerge w:val="restart"/>
            <w:tcBorders>
              <w:top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560" w:type="dxa"/>
            <w:tcBorders>
              <w:top w:val="nil"/>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51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з/п</w:t>
            </w:r>
          </w:p>
        </w:tc>
        <w:tc>
          <w:tcPr>
            <w:tcW w:w="813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93"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Зміст доповнення</w:t>
            </w:r>
          </w:p>
        </w:tc>
      </w:tr>
      <w:tr w:rsidR="0000753B">
        <w:trPr>
          <w:trHeight w:val="60"/>
        </w:trPr>
        <w:tc>
          <w:tcPr>
            <w:tcW w:w="0" w:type="auto"/>
            <w:vMerge/>
            <w:tcBorders>
              <w:top w:val="nil"/>
            </w:tcBorders>
            <w:vAlign w:val="center"/>
          </w:tcPr>
          <w:p w:rsidR="0000753B" w:rsidRDefault="0000753B">
            <w:pPr>
              <w:spacing w:after="0" w:line="240" w:lineRule="auto"/>
              <w:rPr>
                <w:rFonts w:ascii="Times New Roman" w:hAnsi="Times New Roman"/>
                <w:color w:val="000000"/>
                <w:sz w:val="24"/>
                <w:szCs w:val="24"/>
                <w:lang w:eastAsia="uk-UA"/>
              </w:rPr>
            </w:pPr>
          </w:p>
        </w:tc>
        <w:tc>
          <w:tcPr>
            <w:tcW w:w="560" w:type="dxa"/>
            <w:tcBorders>
              <w:top w:val="nil"/>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51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1</w:t>
            </w:r>
          </w:p>
        </w:tc>
        <w:tc>
          <w:tcPr>
            <w:tcW w:w="8130"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00753B" w:rsidRDefault="0000753B">
      <w:pPr>
        <w:shd w:val="clear" w:color="auto" w:fill="FFFFFF"/>
        <w:spacing w:before="283"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Інформація, наведена у Податковій декларації, додатках та доповненнях, є достовірною.</w:t>
      </w:r>
    </w:p>
    <w:tbl>
      <w:tblPr>
        <w:tblW w:w="9661" w:type="dxa"/>
        <w:tblCellMar>
          <w:left w:w="0" w:type="dxa"/>
          <w:right w:w="0" w:type="dxa"/>
        </w:tblCellMar>
        <w:tblLook w:val="00A0"/>
      </w:tblPr>
      <w:tblGrid>
        <w:gridCol w:w="6260"/>
        <w:gridCol w:w="340"/>
        <w:gridCol w:w="340"/>
        <w:gridCol w:w="340"/>
        <w:gridCol w:w="340"/>
        <w:gridCol w:w="340"/>
        <w:gridCol w:w="341"/>
        <w:gridCol w:w="340"/>
        <w:gridCol w:w="340"/>
        <w:gridCol w:w="340"/>
        <w:gridCol w:w="340"/>
      </w:tblGrid>
      <w:tr w:rsidR="0000753B">
        <w:trPr>
          <w:trHeight w:val="113"/>
        </w:trPr>
        <w:tc>
          <w:tcPr>
            <w:tcW w:w="6260" w:type="dxa"/>
            <w:tcBorders>
              <w:top w:val="nil"/>
              <w:left w:val="nil"/>
              <w:bottom w:val="nil"/>
              <w:right w:val="single" w:sz="8" w:space="0" w:color="000000"/>
            </w:tcBorders>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Дата заповнення (</w:t>
            </w:r>
            <w:proofErr w:type="spellStart"/>
            <w:r>
              <w:rPr>
                <w:rFonts w:ascii="Times New Roman" w:hAnsi="Times New Roman"/>
                <w:color w:val="000000"/>
                <w:sz w:val="24"/>
                <w:szCs w:val="24"/>
                <w:lang w:eastAsia="uk-UA"/>
              </w:rPr>
              <w:t>дд.мм.рррр</w:t>
            </w:r>
            <w:proofErr w:type="spellEnd"/>
            <w:r>
              <w:rPr>
                <w:rFonts w:ascii="Times New Roman" w:hAnsi="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0</w:t>
            </w:r>
          </w:p>
        </w:tc>
        <w:tc>
          <w:tcPr>
            <w:tcW w:w="340" w:type="dxa"/>
            <w:tcBorders>
              <w:top w:val="single" w:sz="8" w:space="0" w:color="000000"/>
              <w:left w:val="nil"/>
              <w:bottom w:val="single" w:sz="8" w:space="0" w:color="000000"/>
              <w:right w:val="single" w:sz="8" w:space="0" w:color="000000"/>
            </w:tcBorders>
            <w:tcMar>
              <w:top w:w="57" w:type="dxa"/>
              <w:left w:w="0" w:type="dxa"/>
              <w:bottom w:w="57" w:type="dxa"/>
              <w:right w:w="0" w:type="dxa"/>
            </w:tcMar>
          </w:tcPr>
          <w:p w:rsidR="0000753B" w:rsidRDefault="009D0D48">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7</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9D0D48">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0</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9D0D48">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7</w:t>
            </w:r>
            <w:r w:rsidR="0000753B">
              <w:rPr>
                <w:rFonts w:ascii="Times New Roman" w:hAnsi="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cBorders>
            <w:tcMar>
              <w:left w:w="0" w:type="dxa"/>
              <w:right w:w="0"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9D0D48">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2</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0</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2</w:t>
            </w:r>
          </w:p>
        </w:tc>
        <w:tc>
          <w:tcPr>
            <w:tcW w:w="340" w:type="dxa"/>
            <w:tcBorders>
              <w:top w:val="single" w:sz="8" w:space="0" w:color="000000"/>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9D0D48">
              <w:rPr>
                <w:rFonts w:ascii="Times New Roman" w:hAnsi="Times New Roman"/>
                <w:sz w:val="24"/>
                <w:szCs w:val="24"/>
                <w:lang w:eastAsia="uk-UA"/>
              </w:rPr>
              <w:t>0</w:t>
            </w:r>
          </w:p>
        </w:tc>
      </w:tr>
    </w:tbl>
    <w:p w:rsidR="0000753B" w:rsidRDefault="0000753B">
      <w:pPr>
        <w:shd w:val="clear" w:color="auto" w:fill="FFFFFF"/>
        <w:spacing w:before="567"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Керівник (уповноважена особа)/</w:t>
      </w:r>
    </w:p>
    <w:p w:rsidR="0000753B" w:rsidRDefault="0000753B">
      <w:pPr>
        <w:shd w:val="clear" w:color="auto" w:fill="FFFFFF"/>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фізична особа (законний представник) _</w:t>
      </w:r>
      <w:r w:rsidR="009D0D48">
        <w:rPr>
          <w:rFonts w:ascii="Times New Roman" w:hAnsi="Times New Roman"/>
          <w:color w:val="000000"/>
          <w:sz w:val="24"/>
          <w:szCs w:val="24"/>
          <w:lang w:eastAsia="uk-UA"/>
        </w:rPr>
        <w:t xml:space="preserve">_______________                       </w:t>
      </w:r>
      <w:r w:rsidR="009D0D48" w:rsidRPr="009D0D48">
        <w:rPr>
          <w:rFonts w:ascii="Times New Roman" w:hAnsi="Times New Roman"/>
          <w:color w:val="000000"/>
          <w:sz w:val="24"/>
          <w:szCs w:val="24"/>
          <w:u w:val="single"/>
          <w:lang w:eastAsia="uk-UA"/>
        </w:rPr>
        <w:t>Коваленко І.С.</w:t>
      </w:r>
    </w:p>
    <w:p w:rsidR="0000753B" w:rsidRDefault="0000753B">
      <w:pPr>
        <w:shd w:val="clear" w:color="auto" w:fill="FFFFFF"/>
        <w:spacing w:before="17" w:after="0" w:line="150" w:lineRule="atLeast"/>
        <w:rPr>
          <w:rFonts w:ascii="Times New Roman" w:hAnsi="Times New Roman"/>
          <w:color w:val="000000"/>
          <w:sz w:val="20"/>
          <w:szCs w:val="20"/>
          <w:lang w:eastAsia="uk-UA"/>
        </w:rPr>
      </w:pPr>
      <w:r>
        <w:rPr>
          <w:rFonts w:ascii="Times New Roman" w:hAnsi="Times New Roman"/>
          <w:color w:val="000000"/>
          <w:sz w:val="20"/>
          <w:szCs w:val="20"/>
          <w:lang w:eastAsia="uk-UA"/>
        </w:rPr>
        <w:t xml:space="preserve">                                                                                            (підпис)                                       (ініціали, прізвище)</w:t>
      </w:r>
    </w:p>
    <w:tbl>
      <w:tblPr>
        <w:tblW w:w="0" w:type="auto"/>
        <w:tblInd w:w="57" w:type="dxa"/>
        <w:tblCellMar>
          <w:left w:w="0" w:type="dxa"/>
          <w:right w:w="0" w:type="dxa"/>
        </w:tblCellMar>
        <w:tblLook w:val="00A0"/>
      </w:tblPr>
      <w:tblGrid>
        <w:gridCol w:w="340"/>
        <w:gridCol w:w="340"/>
        <w:gridCol w:w="340"/>
        <w:gridCol w:w="341"/>
        <w:gridCol w:w="340"/>
        <w:gridCol w:w="340"/>
        <w:gridCol w:w="340"/>
        <w:gridCol w:w="340"/>
        <w:gridCol w:w="340"/>
        <w:gridCol w:w="341"/>
      </w:tblGrid>
      <w:tr w:rsidR="0000753B">
        <w:trPr>
          <w:trHeight w:val="60"/>
        </w:trPr>
        <w:tc>
          <w:tcPr>
            <w:tcW w:w="3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1</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1</w:t>
            </w:r>
            <w:r w:rsidR="0000753B">
              <w:rPr>
                <w:rFonts w:ascii="Times New Roman" w:hAnsi="Times New Roman"/>
                <w:sz w:val="24"/>
                <w:szCs w:val="24"/>
                <w:lang w:eastAsia="uk-UA"/>
              </w:rPr>
              <w:t xml:space="preserve"> </w:t>
            </w:r>
          </w:p>
        </w:tc>
      </w:tr>
    </w:tbl>
    <w:p w:rsidR="0000753B" w:rsidRDefault="0000753B">
      <w:pPr>
        <w:shd w:val="clear" w:color="auto" w:fill="FFFFFF"/>
        <w:spacing w:before="17" w:after="0" w:line="150" w:lineRule="atLeast"/>
        <w:ind w:right="4310"/>
        <w:rPr>
          <w:rFonts w:ascii="Times New Roman" w:hAnsi="Times New Roman"/>
          <w:color w:val="000000"/>
          <w:sz w:val="20"/>
          <w:szCs w:val="20"/>
          <w:lang w:eastAsia="uk-UA"/>
        </w:rPr>
      </w:pPr>
      <w:r>
        <w:rPr>
          <w:rFonts w:ascii="Times New Roman" w:hAnsi="Times New Roman"/>
          <w:color w:val="000000"/>
          <w:sz w:val="20"/>
          <w:szCs w:val="20"/>
          <w:lang w:eastAsia="uk-UA"/>
        </w:rPr>
        <w:t>(реєстраційний номер облікової картки платника</w:t>
      </w:r>
    </w:p>
    <w:p w:rsidR="0000753B" w:rsidRDefault="0000753B">
      <w:pPr>
        <w:shd w:val="clear" w:color="auto" w:fill="FFFFFF"/>
        <w:spacing w:before="17" w:after="0" w:line="150" w:lineRule="atLeast"/>
        <w:ind w:right="4310"/>
        <w:rPr>
          <w:rFonts w:ascii="Times New Roman" w:hAnsi="Times New Roman"/>
          <w:color w:val="000000"/>
          <w:sz w:val="20"/>
          <w:szCs w:val="20"/>
          <w:lang w:eastAsia="uk-UA"/>
        </w:rPr>
      </w:pPr>
      <w:r>
        <w:rPr>
          <w:rFonts w:ascii="Times New Roman" w:hAnsi="Times New Roman"/>
          <w:color w:val="000000"/>
          <w:sz w:val="20"/>
          <w:szCs w:val="20"/>
          <w:lang w:eastAsia="uk-UA"/>
        </w:rPr>
        <w:t>податків або серія (за наявності) та номер паспорта)</w:t>
      </w:r>
      <w:r>
        <w:rPr>
          <w:rFonts w:ascii="Times New Roman" w:hAnsi="Times New Roman"/>
          <w:color w:val="000000"/>
          <w:sz w:val="20"/>
          <w:szCs w:val="20"/>
          <w:vertAlign w:val="superscript"/>
          <w:lang w:eastAsia="uk-UA"/>
        </w:rPr>
        <w:t>7</w:t>
      </w:r>
    </w:p>
    <w:p w:rsidR="0000753B" w:rsidRDefault="0000753B">
      <w:pPr>
        <w:shd w:val="clear" w:color="auto" w:fill="FFFFFF"/>
        <w:spacing w:before="283"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Головний бухгалтер</w:t>
      </w:r>
      <w:r>
        <w:rPr>
          <w:rFonts w:ascii="Times New Roman" w:hAnsi="Times New Roman"/>
          <w:color w:val="000000"/>
          <w:sz w:val="24"/>
          <w:szCs w:val="24"/>
          <w:lang w:eastAsia="uk-UA"/>
        </w:rPr>
        <w:br/>
        <w:t>(особа, відповідальна за ведення</w:t>
      </w:r>
      <w:r>
        <w:rPr>
          <w:rFonts w:ascii="Times New Roman" w:hAnsi="Times New Roman"/>
          <w:color w:val="000000"/>
          <w:sz w:val="24"/>
          <w:szCs w:val="24"/>
          <w:lang w:eastAsia="uk-UA"/>
        </w:rPr>
        <w:br/>
        <w:t>бухгалтерського обліку)                         _______________           _________________________</w:t>
      </w:r>
    </w:p>
    <w:p w:rsidR="0000753B" w:rsidRDefault="0000753B">
      <w:pPr>
        <w:shd w:val="clear" w:color="auto" w:fill="FFFFFF"/>
        <w:spacing w:before="17" w:after="0" w:line="150" w:lineRule="atLeast"/>
        <w:rPr>
          <w:rFonts w:ascii="Times New Roman" w:hAnsi="Times New Roman"/>
          <w:color w:val="000000"/>
          <w:sz w:val="20"/>
          <w:szCs w:val="20"/>
          <w:lang w:eastAsia="uk-UA"/>
        </w:rPr>
      </w:pPr>
      <w:r>
        <w:rPr>
          <w:rFonts w:ascii="Times New Roman" w:hAnsi="Times New Roman"/>
          <w:color w:val="000000"/>
          <w:sz w:val="20"/>
          <w:szCs w:val="20"/>
          <w:lang w:eastAsia="uk-UA"/>
        </w:rPr>
        <w:t xml:space="preserve">                                                                                            (підпис)                                       (ініціали, прізвище)</w:t>
      </w:r>
    </w:p>
    <w:tbl>
      <w:tblPr>
        <w:tblW w:w="0" w:type="auto"/>
        <w:tblInd w:w="57" w:type="dxa"/>
        <w:tblCellMar>
          <w:left w:w="0" w:type="dxa"/>
          <w:right w:w="0" w:type="dxa"/>
        </w:tblCellMar>
        <w:tblLook w:val="00A0"/>
      </w:tblPr>
      <w:tblGrid>
        <w:gridCol w:w="340"/>
        <w:gridCol w:w="340"/>
        <w:gridCol w:w="340"/>
        <w:gridCol w:w="341"/>
        <w:gridCol w:w="340"/>
        <w:gridCol w:w="340"/>
        <w:gridCol w:w="340"/>
        <w:gridCol w:w="340"/>
        <w:gridCol w:w="340"/>
        <w:gridCol w:w="341"/>
      </w:tblGrid>
      <w:tr w:rsidR="0000753B">
        <w:trPr>
          <w:trHeight w:val="60"/>
        </w:trPr>
        <w:tc>
          <w:tcPr>
            <w:tcW w:w="3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00753B" w:rsidRDefault="0000753B">
      <w:pPr>
        <w:shd w:val="clear" w:color="auto" w:fill="FFFFFF"/>
        <w:spacing w:before="17" w:after="0" w:line="150" w:lineRule="atLeast"/>
        <w:ind w:right="4310"/>
        <w:rPr>
          <w:rFonts w:ascii="Times New Roman" w:hAnsi="Times New Roman"/>
          <w:color w:val="000000"/>
          <w:sz w:val="20"/>
          <w:szCs w:val="20"/>
          <w:lang w:eastAsia="uk-UA"/>
        </w:rPr>
      </w:pPr>
      <w:r>
        <w:rPr>
          <w:rFonts w:ascii="Times New Roman" w:hAnsi="Times New Roman"/>
          <w:color w:val="000000"/>
          <w:sz w:val="20"/>
          <w:szCs w:val="20"/>
          <w:lang w:eastAsia="uk-UA"/>
        </w:rPr>
        <w:t xml:space="preserve">        (реєстраційний номер облікової картки платника</w:t>
      </w:r>
    </w:p>
    <w:p w:rsidR="0000753B" w:rsidRDefault="0000753B">
      <w:pPr>
        <w:shd w:val="clear" w:color="auto" w:fill="FFFFFF"/>
        <w:spacing w:before="17" w:after="0" w:line="150" w:lineRule="atLeast"/>
        <w:ind w:right="4310"/>
        <w:rPr>
          <w:rFonts w:ascii="Times New Roman" w:hAnsi="Times New Roman"/>
          <w:color w:val="000000"/>
          <w:sz w:val="20"/>
          <w:szCs w:val="20"/>
          <w:lang w:eastAsia="uk-UA"/>
        </w:rPr>
      </w:pPr>
      <w:r>
        <w:rPr>
          <w:rFonts w:ascii="Times New Roman" w:hAnsi="Times New Roman"/>
          <w:color w:val="000000"/>
          <w:sz w:val="20"/>
          <w:szCs w:val="20"/>
          <w:lang w:eastAsia="uk-UA"/>
        </w:rPr>
        <w:t xml:space="preserve">     податків або серія (за наявності) та номер паспорта)</w:t>
      </w:r>
      <w:r>
        <w:rPr>
          <w:rFonts w:ascii="Times New Roman" w:hAnsi="Times New Roman"/>
          <w:color w:val="000000"/>
          <w:sz w:val="20"/>
          <w:szCs w:val="20"/>
          <w:vertAlign w:val="superscript"/>
          <w:lang w:eastAsia="uk-UA"/>
        </w:rPr>
        <w:t>7</w:t>
      </w:r>
    </w:p>
    <w:p w:rsidR="0000753B" w:rsidRDefault="0000753B">
      <w:pPr>
        <w:shd w:val="clear" w:color="auto" w:fill="FFFFFF"/>
        <w:spacing w:before="113" w:after="57" w:line="193" w:lineRule="atLeast"/>
        <w:jc w:val="center"/>
        <w:rPr>
          <w:rFonts w:ascii="Times New Roman" w:hAnsi="Times New Roman"/>
          <w:b/>
          <w:bCs/>
          <w:color w:val="000000"/>
          <w:sz w:val="24"/>
          <w:szCs w:val="24"/>
          <w:lang w:eastAsia="uk-UA"/>
        </w:rPr>
      </w:pPr>
    </w:p>
    <w:p w:rsidR="0000753B" w:rsidRDefault="0000753B">
      <w:pPr>
        <w:shd w:val="clear" w:color="auto" w:fill="FFFFFF"/>
        <w:spacing w:before="113" w:after="57" w:line="193" w:lineRule="atLeast"/>
        <w:jc w:val="center"/>
        <w:rPr>
          <w:rFonts w:ascii="Times New Roman" w:hAnsi="Times New Roman"/>
          <w:b/>
          <w:bCs/>
          <w:color w:val="000000"/>
          <w:sz w:val="24"/>
          <w:szCs w:val="24"/>
          <w:lang w:eastAsia="uk-UA"/>
        </w:rPr>
      </w:pPr>
    </w:p>
    <w:p w:rsidR="0000753B" w:rsidRDefault="0000753B">
      <w:pPr>
        <w:shd w:val="clear" w:color="auto" w:fill="FFFFFF"/>
        <w:spacing w:before="113" w:after="57" w:line="193" w:lineRule="atLeast"/>
        <w:jc w:val="center"/>
        <w:rPr>
          <w:rFonts w:ascii="Times New Roman" w:hAnsi="Times New Roman"/>
          <w:b/>
          <w:bCs/>
          <w:color w:val="000000"/>
          <w:sz w:val="24"/>
          <w:szCs w:val="24"/>
          <w:lang w:eastAsia="uk-UA"/>
        </w:rPr>
      </w:pPr>
    </w:p>
    <w:p w:rsidR="0000753B" w:rsidRDefault="0000753B">
      <w:pPr>
        <w:shd w:val="clear" w:color="auto" w:fill="FFFFFF"/>
        <w:spacing w:before="113" w:after="57" w:line="193" w:lineRule="atLeast"/>
        <w:jc w:val="center"/>
        <w:rPr>
          <w:rFonts w:ascii="Times New Roman" w:hAnsi="Times New Roman"/>
          <w:b/>
          <w:bCs/>
          <w:color w:val="000000"/>
          <w:sz w:val="24"/>
          <w:szCs w:val="24"/>
          <w:lang w:eastAsia="uk-UA"/>
        </w:rPr>
      </w:pPr>
    </w:p>
    <w:p w:rsidR="0000753B" w:rsidRDefault="0000753B">
      <w:pPr>
        <w:shd w:val="clear" w:color="auto" w:fill="FFFFFF"/>
        <w:spacing w:before="113" w:after="57" w:line="19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lastRenderedPageBreak/>
        <w:t>Ця частина Податкової декларації заповнюється</w:t>
      </w:r>
      <w:r>
        <w:rPr>
          <w:rFonts w:ascii="Times New Roman" w:hAnsi="Times New Roman"/>
          <w:b/>
          <w:bCs/>
          <w:color w:val="000000"/>
          <w:sz w:val="24"/>
          <w:szCs w:val="24"/>
          <w:lang w:eastAsia="uk-UA"/>
        </w:rPr>
        <w:br/>
        <w:t>посадовими особами контролюючого органу</w:t>
      </w:r>
    </w:p>
    <w:tbl>
      <w:tblPr>
        <w:tblW w:w="9916" w:type="dxa"/>
        <w:tblInd w:w="57" w:type="dxa"/>
        <w:tblCellMar>
          <w:left w:w="0" w:type="dxa"/>
          <w:right w:w="0" w:type="dxa"/>
        </w:tblCellMar>
        <w:tblLook w:val="00A0"/>
      </w:tblPr>
      <w:tblGrid>
        <w:gridCol w:w="493"/>
        <w:gridCol w:w="2925"/>
        <w:gridCol w:w="1575"/>
        <w:gridCol w:w="4563"/>
        <w:gridCol w:w="360"/>
      </w:tblGrid>
      <w:tr w:rsidR="0000753B">
        <w:trPr>
          <w:trHeight w:val="887"/>
        </w:trPr>
        <w:tc>
          <w:tcPr>
            <w:tcW w:w="493" w:type="dxa"/>
            <w:tcBorders>
              <w:top w:val="single" w:sz="8" w:space="0" w:color="000000"/>
              <w:left w:val="single" w:sz="8" w:space="0" w:color="000000"/>
              <w:bottom w:val="nil"/>
              <w:right w:val="nil"/>
            </w:tcBorders>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4500" w:type="dxa"/>
            <w:gridSpan w:val="2"/>
            <w:tcBorders>
              <w:top w:val="single" w:sz="8" w:space="0" w:color="000000"/>
              <w:left w:val="nil"/>
              <w:bottom w:val="nil"/>
              <w:right w:val="nil"/>
            </w:tcBorders>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br/>
              <w:t>Відмітка про внесення даних</w:t>
            </w:r>
            <w:r>
              <w:rPr>
                <w:rFonts w:ascii="Times New Roman" w:hAnsi="Times New Roman"/>
                <w:color w:val="000000"/>
                <w:sz w:val="24"/>
                <w:szCs w:val="24"/>
                <w:lang w:eastAsia="uk-UA"/>
              </w:rPr>
              <w:br/>
              <w:t>до електронної бази податкової звітності</w:t>
            </w:r>
          </w:p>
        </w:tc>
        <w:tc>
          <w:tcPr>
            <w:tcW w:w="4563" w:type="dxa"/>
            <w:tcBorders>
              <w:top w:val="single" w:sz="8" w:space="0" w:color="000000"/>
              <w:left w:val="nil"/>
              <w:bottom w:val="nil"/>
              <w:right w:val="nil"/>
            </w:tcBorders>
            <w:tcMar>
              <w:top w:w="113" w:type="dxa"/>
              <w:left w:w="57" w:type="dxa"/>
              <w:bottom w:w="113" w:type="dxa"/>
              <w:right w:w="57" w:type="dxa"/>
            </w:tcMar>
            <w:vAlign w:val="bottom"/>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«___» ________________ 20___ року</w:t>
            </w:r>
          </w:p>
        </w:tc>
        <w:tc>
          <w:tcPr>
            <w:tcW w:w="360" w:type="dxa"/>
            <w:tcBorders>
              <w:top w:val="single" w:sz="8" w:space="0" w:color="000000"/>
              <w:left w:val="nil"/>
              <w:bottom w:val="nil"/>
              <w:right w:val="single" w:sz="8" w:space="0" w:color="000000"/>
            </w:tcBorders>
            <w:tcMar>
              <w:top w:w="113" w:type="dxa"/>
              <w:left w:w="0" w:type="dxa"/>
              <w:bottom w:w="113" w:type="dxa"/>
              <w:right w:w="0"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60"/>
        </w:trPr>
        <w:tc>
          <w:tcPr>
            <w:tcW w:w="493" w:type="dxa"/>
            <w:tcBorders>
              <w:top w:val="nil"/>
              <w:left w:val="single" w:sz="8" w:space="0" w:color="000000"/>
              <w:bottom w:val="nil"/>
              <w:right w:val="nil"/>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9063" w:type="dxa"/>
            <w:gridSpan w:val="3"/>
            <w:tcBorders>
              <w:top w:val="nil"/>
              <w:left w:val="nil"/>
              <w:bottom w:val="single" w:sz="8" w:space="0" w:color="000000"/>
              <w:right w:val="nil"/>
            </w:tcBorders>
            <w:tcMar>
              <w:top w:w="57" w:type="dxa"/>
              <w:left w:w="0" w:type="dxa"/>
              <w:bottom w:w="57" w:type="dxa"/>
              <w:right w:w="0"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60" w:type="dxa"/>
            <w:tcBorders>
              <w:top w:val="nil"/>
              <w:left w:val="nil"/>
              <w:bottom w:val="nil"/>
              <w:right w:val="single" w:sz="8" w:space="0" w:color="000000"/>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60"/>
        </w:trPr>
        <w:tc>
          <w:tcPr>
            <w:tcW w:w="493" w:type="dxa"/>
            <w:tcBorders>
              <w:top w:val="nil"/>
              <w:left w:val="single" w:sz="8" w:space="0" w:color="000000"/>
              <w:bottom w:val="nil"/>
              <w:right w:val="nil"/>
            </w:tcBorders>
            <w:tcMar>
              <w:top w:w="28"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9063" w:type="dxa"/>
            <w:gridSpan w:val="3"/>
            <w:tcBorders>
              <w:top w:val="nil"/>
              <w:left w:val="nil"/>
              <w:bottom w:val="nil"/>
              <w:right w:val="nil"/>
            </w:tcBorders>
            <w:tcMar>
              <w:top w:w="28" w:type="dxa"/>
              <w:left w:w="0" w:type="dxa"/>
              <w:bottom w:w="57" w:type="dxa"/>
              <w:right w:w="0" w:type="dxa"/>
            </w:tcMar>
            <w:vAlign w:val="center"/>
          </w:tcPr>
          <w:p w:rsidR="0000753B" w:rsidRDefault="0000753B">
            <w:pPr>
              <w:spacing w:before="17" w:after="0" w:line="150"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(посадова особа контролюючого органу (підпис, прізвище, ініціали))</w:t>
            </w:r>
          </w:p>
        </w:tc>
        <w:tc>
          <w:tcPr>
            <w:tcW w:w="360" w:type="dxa"/>
            <w:tcBorders>
              <w:top w:val="nil"/>
              <w:left w:val="nil"/>
              <w:bottom w:val="nil"/>
              <w:right w:val="single" w:sz="8" w:space="0" w:color="000000"/>
            </w:tcBorders>
            <w:tcMar>
              <w:top w:w="28"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60"/>
        </w:trPr>
        <w:tc>
          <w:tcPr>
            <w:tcW w:w="493" w:type="dxa"/>
            <w:tcBorders>
              <w:top w:val="nil"/>
              <w:left w:val="single" w:sz="8" w:space="0" w:color="000000"/>
              <w:bottom w:val="nil"/>
              <w:right w:val="nil"/>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9063" w:type="dxa"/>
            <w:gridSpan w:val="3"/>
            <w:tcMar>
              <w:top w:w="57" w:type="dxa"/>
              <w:left w:w="0" w:type="dxa"/>
              <w:bottom w:w="57" w:type="dxa"/>
              <w:right w:w="0" w:type="dxa"/>
            </w:tcMar>
            <w:vAlign w:val="cente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За результатами камеральної перевірки Податкової декларації</w:t>
            </w:r>
          </w:p>
        </w:tc>
        <w:tc>
          <w:tcPr>
            <w:tcW w:w="360" w:type="dxa"/>
            <w:tcBorders>
              <w:top w:val="nil"/>
              <w:left w:val="nil"/>
              <w:bottom w:val="nil"/>
              <w:right w:val="single" w:sz="8" w:space="0" w:color="000000"/>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510"/>
        </w:trPr>
        <w:tc>
          <w:tcPr>
            <w:tcW w:w="493" w:type="dxa"/>
            <w:tcBorders>
              <w:top w:val="nil"/>
              <w:left w:val="single" w:sz="8" w:space="0" w:color="000000"/>
              <w:bottom w:val="nil"/>
              <w:right w:val="nil"/>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9063" w:type="dxa"/>
            <w:gridSpan w:val="3"/>
            <w:tcMar>
              <w:top w:w="57" w:type="dxa"/>
              <w:left w:w="0" w:type="dxa"/>
              <w:bottom w:w="57" w:type="dxa"/>
              <w:right w:w="0"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порушень (помилок) не виявлено / складено акт «___» _________ 20___ року № ______</w:t>
            </w:r>
          </w:p>
          <w:p w:rsidR="0000753B" w:rsidRDefault="0000753B">
            <w:pPr>
              <w:spacing w:before="17" w:after="0" w:line="150" w:lineRule="atLeast"/>
              <w:ind w:right="3234"/>
              <w:jc w:val="center"/>
              <w:rPr>
                <w:rFonts w:ascii="Times New Roman" w:hAnsi="Times New Roman"/>
                <w:color w:val="000000"/>
                <w:sz w:val="20"/>
                <w:szCs w:val="20"/>
                <w:lang w:eastAsia="uk-UA"/>
              </w:rPr>
            </w:pPr>
            <w:r>
              <w:rPr>
                <w:rFonts w:ascii="Times New Roman" w:hAnsi="Times New Roman"/>
                <w:color w:val="000000"/>
                <w:sz w:val="20"/>
                <w:szCs w:val="20"/>
                <w:lang w:eastAsia="uk-UA"/>
              </w:rPr>
              <w:t>(підкреслити (позначити) потрібне)</w:t>
            </w:r>
          </w:p>
        </w:tc>
        <w:tc>
          <w:tcPr>
            <w:tcW w:w="360" w:type="dxa"/>
            <w:tcBorders>
              <w:top w:val="nil"/>
              <w:left w:val="nil"/>
              <w:bottom w:val="nil"/>
              <w:right w:val="single" w:sz="8" w:space="0" w:color="000000"/>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60"/>
        </w:trPr>
        <w:tc>
          <w:tcPr>
            <w:tcW w:w="493" w:type="dxa"/>
            <w:tcBorders>
              <w:top w:val="nil"/>
              <w:left w:val="single" w:sz="8" w:space="0" w:color="000000"/>
              <w:bottom w:val="nil"/>
              <w:right w:val="nil"/>
            </w:tcBorders>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925" w:type="dxa"/>
            <w:tcMar>
              <w:left w:w="0" w:type="dxa"/>
              <w:right w:w="0" w:type="dxa"/>
            </w:tcMar>
            <w:vAlign w:val="cente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«___» ________ 20__ року</w:t>
            </w:r>
          </w:p>
        </w:tc>
        <w:tc>
          <w:tcPr>
            <w:tcW w:w="6138" w:type="dxa"/>
            <w:gridSpan w:val="2"/>
            <w:tcBorders>
              <w:top w:val="nil"/>
              <w:left w:val="nil"/>
              <w:bottom w:val="single" w:sz="8" w:space="0" w:color="000000"/>
              <w:right w:val="nil"/>
            </w:tcBorders>
            <w:tcMar>
              <w:top w:w="57" w:type="dxa"/>
              <w:left w:w="57" w:type="dxa"/>
              <w:bottom w:w="57"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60" w:type="dxa"/>
            <w:tcBorders>
              <w:top w:val="nil"/>
              <w:left w:val="nil"/>
              <w:bottom w:val="nil"/>
              <w:right w:val="single" w:sz="8" w:space="0" w:color="000000"/>
            </w:tcBorders>
            <w:tcMar>
              <w:top w:w="57" w:type="dxa"/>
              <w:bottom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rPr>
          <w:trHeight w:val="60"/>
        </w:trPr>
        <w:tc>
          <w:tcPr>
            <w:tcW w:w="493" w:type="dxa"/>
            <w:tcBorders>
              <w:top w:val="nil"/>
              <w:left w:val="single" w:sz="8" w:space="0" w:color="000000"/>
              <w:bottom w:val="single" w:sz="8" w:space="0" w:color="000000"/>
              <w:right w:val="nil"/>
            </w:tcBorders>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2925" w:type="dxa"/>
            <w:tcBorders>
              <w:top w:val="nil"/>
              <w:left w:val="nil"/>
              <w:bottom w:val="single" w:sz="8" w:space="0" w:color="000000"/>
              <w:right w:val="nil"/>
            </w:tcBorders>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138" w:type="dxa"/>
            <w:gridSpan w:val="2"/>
            <w:tcBorders>
              <w:top w:val="nil"/>
              <w:left w:val="nil"/>
              <w:bottom w:val="single" w:sz="8" w:space="0" w:color="000000"/>
              <w:right w:val="nil"/>
            </w:tcBorders>
            <w:tcMar>
              <w:top w:w="28" w:type="dxa"/>
              <w:left w:w="57" w:type="dxa"/>
              <w:bottom w:w="113" w:type="dxa"/>
              <w:right w:w="57" w:type="dxa"/>
            </w:tcMar>
            <w:vAlign w:val="center"/>
          </w:tcPr>
          <w:p w:rsidR="0000753B" w:rsidRDefault="0000753B">
            <w:pPr>
              <w:spacing w:before="17" w:after="0" w:line="150"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(посадова особа контролюючого органу</w:t>
            </w:r>
            <w:r>
              <w:rPr>
                <w:rFonts w:ascii="Times New Roman" w:hAnsi="Times New Roman"/>
                <w:color w:val="000000"/>
                <w:sz w:val="20"/>
                <w:szCs w:val="20"/>
                <w:lang w:eastAsia="uk-UA"/>
              </w:rPr>
              <w:br/>
              <w:t>(підпис, прізвище, ініціали))</w:t>
            </w:r>
          </w:p>
        </w:tc>
        <w:tc>
          <w:tcPr>
            <w:tcW w:w="360" w:type="dxa"/>
            <w:tcBorders>
              <w:top w:val="nil"/>
              <w:left w:val="nil"/>
              <w:bottom w:val="single" w:sz="8" w:space="0" w:color="000000"/>
              <w:right w:val="single" w:sz="8" w:space="0" w:color="000000"/>
            </w:tcBorders>
            <w:tcMar>
              <w:top w:w="28" w:type="dxa"/>
              <w:left w:w="0" w:type="dxa"/>
              <w:bottom w:w="113" w:type="dxa"/>
              <w:right w:w="0"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00753B">
        <w:tc>
          <w:tcPr>
            <w:tcW w:w="493"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292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1575"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4563"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c>
          <w:tcPr>
            <w:tcW w:w="360" w:type="dxa"/>
            <w:tcBorders>
              <w:top w:val="nil"/>
              <w:left w:val="nil"/>
              <w:bottom w:val="nil"/>
              <w:right w:val="nil"/>
            </w:tcBorders>
            <w:vAlign w:val="center"/>
          </w:tcPr>
          <w:p w:rsidR="0000753B" w:rsidRDefault="0000753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p>
        </w:tc>
      </w:tr>
    </w:tbl>
    <w:p w:rsidR="0000753B" w:rsidRDefault="0000753B">
      <w:pPr>
        <w:shd w:val="clear" w:color="auto" w:fill="FFFFFF"/>
        <w:spacing w:after="0" w:line="193" w:lineRule="atLeast"/>
        <w:ind w:firstLine="283"/>
        <w:jc w:val="both"/>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_____________________</w:t>
      </w:r>
      <w:r>
        <w:rPr>
          <w:rFonts w:ascii="Times New Roman" w:hAnsi="Times New Roman"/>
          <w:color w:val="000000"/>
          <w:sz w:val="20"/>
          <w:szCs w:val="20"/>
          <w:lang w:eastAsia="uk-UA"/>
        </w:rPr>
        <w:br/>
      </w:r>
      <w:r>
        <w:rPr>
          <w:rFonts w:ascii="Times New Roman" w:hAnsi="Times New Roman"/>
          <w:color w:val="000000"/>
          <w:sz w:val="20"/>
          <w:szCs w:val="20"/>
          <w:vertAlign w:val="superscript"/>
          <w:lang w:eastAsia="uk-UA"/>
        </w:rPr>
        <w:t xml:space="preserve">1 </w:t>
      </w:r>
      <w:r>
        <w:rPr>
          <w:rFonts w:ascii="Times New Roman" w:hAnsi="Times New Roman"/>
          <w:color w:val="000000"/>
          <w:sz w:val="20"/>
          <w:szCs w:val="20"/>
          <w:lang w:eastAsia="uk-UA"/>
        </w:rPr>
        <w:t xml:space="preserve">  Невід’ємною частиною Податкової декларації є додатки.</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Pr>
          <w:rFonts w:ascii="Times New Roman" w:hAnsi="Times New Roman"/>
          <w:color w:val="000000"/>
          <w:spacing w:val="-1"/>
          <w:sz w:val="20"/>
          <w:szCs w:val="20"/>
          <w:lang w:eastAsia="uk-UA"/>
        </w:rPr>
        <w:t>Якщо платник збору має об’єкти оподаткування на території адміністративно-територіальних одиниць, які відповідають</w:t>
      </w:r>
      <w:r>
        <w:rPr>
          <w:rFonts w:ascii="Times New Roman" w:hAnsi="Times New Roman"/>
          <w:color w:val="000000"/>
          <w:sz w:val="20"/>
          <w:szCs w:val="20"/>
          <w:lang w:eastAsia="uk-UA"/>
        </w:rPr>
        <w:t xml:space="preserve"> різним кодам за КОАТУУ органів місцевого самоврядування, але ці адміністративно-територіальні одиниці обслуговуються одним відповідним контролюючим органом, подається одна Податкова декларація з кількома додатками. Кількість додатків має відповідати кількості кодів за КОАТУУ органів місцевого самоврядування, повноваження яких розповсюджуються на адміністративно-територіальні одиниці, на території яких платник збору має об’єкти оподаткування.</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2</w:t>
      </w:r>
      <w:r>
        <w:rPr>
          <w:rFonts w:ascii="Times New Roman" w:hAnsi="Times New Roman"/>
          <w:color w:val="000000"/>
          <w:sz w:val="20"/>
          <w:szCs w:val="20"/>
          <w:lang w:eastAsia="uk-UA"/>
        </w:rPr>
        <w:t xml:space="preserve"> </w:t>
      </w:r>
      <w:r>
        <w:rPr>
          <w:rFonts w:ascii="Times New Roman" w:hAnsi="Times New Roman"/>
          <w:color w:val="000000"/>
          <w:spacing w:val="-1"/>
          <w:sz w:val="20"/>
          <w:szCs w:val="20"/>
          <w:lang w:eastAsia="uk-UA"/>
        </w:rPr>
        <w:t>Зазначається номер Податкової декларації арабськими цифрами, починаючи з одиниці, послідовно за порядком зрос</w:t>
      </w:r>
      <w:r>
        <w:rPr>
          <w:rFonts w:ascii="Times New Roman" w:hAnsi="Times New Roman"/>
          <w:color w:val="000000"/>
          <w:sz w:val="20"/>
          <w:szCs w:val="20"/>
          <w:lang w:eastAsia="uk-UA"/>
        </w:rPr>
        <w:t>тання кількості поданих з початку року податкових декларацій.</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3</w:t>
      </w:r>
      <w:r>
        <w:rPr>
          <w:rFonts w:ascii="Times New Roman" w:hAnsi="Times New Roman"/>
          <w:color w:val="000000"/>
          <w:sz w:val="20"/>
          <w:szCs w:val="20"/>
          <w:lang w:eastAsia="uk-UA"/>
        </w:rPr>
        <w:t xml:space="preserve">  </w:t>
      </w:r>
      <w:r>
        <w:rPr>
          <w:rFonts w:ascii="Times New Roman" w:hAnsi="Times New Roman"/>
          <w:color w:val="000000"/>
          <w:spacing w:val="-2"/>
          <w:sz w:val="20"/>
          <w:szCs w:val="20"/>
          <w:lang w:eastAsia="uk-UA"/>
        </w:rPr>
        <w:t>Періодом, що уточнюється, вважається період, за який платник, керуючись нормами статті 50 глави 2 розділу ІІ Подат</w:t>
      </w:r>
      <w:r>
        <w:rPr>
          <w:rFonts w:ascii="Times New Roman" w:hAnsi="Times New Roman"/>
          <w:color w:val="000000"/>
          <w:spacing w:val="-1"/>
          <w:sz w:val="20"/>
          <w:szCs w:val="20"/>
          <w:lang w:eastAsia="uk-UA"/>
        </w:rPr>
        <w:t>кового кодексу України (далі - Кодекс), самостійно узгоджує суму податкового зобов’язання у зв’язку із самостійним</w:t>
      </w:r>
      <w:r>
        <w:rPr>
          <w:rFonts w:ascii="Times New Roman" w:hAnsi="Times New Roman"/>
          <w:color w:val="000000"/>
          <w:sz w:val="20"/>
          <w:szCs w:val="20"/>
          <w:lang w:eastAsia="uk-UA"/>
        </w:rPr>
        <w:t xml:space="preserve"> виявленням помилки у раніше поданій Податковій декларації, що уточнюється.</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4</w:t>
      </w:r>
      <w:r>
        <w:rPr>
          <w:rFonts w:ascii="Times New Roman" w:hAnsi="Times New Roman"/>
          <w:color w:val="000000"/>
          <w:sz w:val="20"/>
          <w:szCs w:val="20"/>
          <w:lang w:eastAsia="uk-UA"/>
        </w:rPr>
        <w:t xml:space="preserve"> Зазначається код за ЄДРПОУ платника податку або реєстраційний (обліковий) номер платника податків, який присвоюється контролюючим органом, або реєстраційний номер облікової картки платника податків - фізичної особи. </w:t>
      </w:r>
      <w:r>
        <w:rPr>
          <w:rFonts w:ascii="Times New Roman" w:hAnsi="Times New Roman"/>
          <w:color w:val="000000"/>
          <w:spacing w:val="-1"/>
          <w:sz w:val="20"/>
          <w:szCs w:val="20"/>
          <w:lang w:eastAsia="uk-UA"/>
        </w:rPr>
        <w:t>Серія (за наявності) та номер паспорта зазначаються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w:t>
      </w:r>
      <w:r>
        <w:rPr>
          <w:rFonts w:ascii="Times New Roman" w:hAnsi="Times New Roman"/>
          <w:color w:val="000000"/>
          <w:sz w:val="20"/>
          <w:szCs w:val="20"/>
          <w:lang w:eastAsia="uk-UA"/>
        </w:rPr>
        <w:t>повідний контролюючий орган і мають відмітку у паспорті.</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5</w:t>
      </w:r>
      <w:r>
        <w:rPr>
          <w:rFonts w:ascii="Times New Roman" w:hAnsi="Times New Roman"/>
          <w:color w:val="000000"/>
          <w:sz w:val="20"/>
          <w:szCs w:val="20"/>
          <w:lang w:eastAsia="uk-UA"/>
        </w:rPr>
        <w:t xml:space="preserve">  Заповнюється за бажанням платника податків.</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6</w:t>
      </w:r>
      <w:r>
        <w:rPr>
          <w:rFonts w:ascii="Times New Roman" w:hAnsi="Times New Roman"/>
          <w:color w:val="000000"/>
          <w:spacing w:val="-1"/>
          <w:sz w:val="20"/>
          <w:szCs w:val="20"/>
          <w:lang w:eastAsia="uk-UA"/>
        </w:rPr>
        <w:t>Податкові декларації подаються до відповідних контролюючих органів за місцезнаходженням об’єкта оподаткування, у яких суб’єкт господарювання зареєстрований як платник збору згідно з підпунктом 268</w:t>
      </w:r>
      <w:r>
        <w:rPr>
          <w:rFonts w:ascii="Times New Roman" w:hAnsi="Times New Roman"/>
          <w:color w:val="000000"/>
          <w:spacing w:val="-1"/>
          <w:sz w:val="20"/>
          <w:szCs w:val="20"/>
          <w:vertAlign w:val="superscript"/>
          <w:lang w:eastAsia="uk-UA"/>
        </w:rPr>
        <w:t>1</w:t>
      </w:r>
      <w:r>
        <w:rPr>
          <w:rFonts w:ascii="Times New Roman" w:hAnsi="Times New Roman"/>
          <w:color w:val="000000"/>
          <w:spacing w:val="-1"/>
          <w:sz w:val="20"/>
          <w:szCs w:val="20"/>
          <w:lang w:eastAsia="uk-UA"/>
        </w:rPr>
        <w:t>.5.2 пункту 268</w:t>
      </w:r>
      <w:r>
        <w:rPr>
          <w:rFonts w:ascii="Times New Roman" w:hAnsi="Times New Roman"/>
          <w:color w:val="000000"/>
          <w:spacing w:val="-1"/>
          <w:sz w:val="20"/>
          <w:szCs w:val="20"/>
          <w:vertAlign w:val="superscript"/>
          <w:lang w:eastAsia="uk-UA"/>
        </w:rPr>
        <w:t>1</w:t>
      </w:r>
      <w:r>
        <w:rPr>
          <w:rFonts w:ascii="Times New Roman" w:hAnsi="Times New Roman"/>
          <w:color w:val="000000"/>
          <w:spacing w:val="-1"/>
          <w:sz w:val="20"/>
          <w:szCs w:val="20"/>
          <w:lang w:eastAsia="uk-UA"/>
        </w:rPr>
        <w:t>.5 статті 268</w:t>
      </w:r>
      <w:r>
        <w:rPr>
          <w:rFonts w:ascii="Times New Roman" w:hAnsi="Times New Roman"/>
          <w:color w:val="000000"/>
          <w:spacing w:val="-1"/>
          <w:sz w:val="20"/>
          <w:szCs w:val="20"/>
          <w:vertAlign w:val="superscript"/>
          <w:lang w:eastAsia="uk-UA"/>
        </w:rPr>
        <w:t>1</w:t>
      </w:r>
      <w:r>
        <w:rPr>
          <w:rFonts w:ascii="Times New Roman" w:hAnsi="Times New Roman"/>
          <w:color w:val="000000"/>
          <w:sz w:val="20"/>
          <w:szCs w:val="20"/>
          <w:lang w:eastAsia="uk-UA"/>
        </w:rPr>
        <w:t xml:space="preserve"> розділу XIІ Кодексу.</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xml:space="preserve">   У разі створення об’єднаної територіальної громади, до якої входять територіальні громади адміністративно-територіальних одиниць, розташованих у різних районах, Податкова декларація подається до відповідного контролюючого органу за місцезнаходженням адміністративного центру об’єднаної територіальної громади.</w:t>
      </w:r>
    </w:p>
    <w:p w:rsidR="0000753B" w:rsidRDefault="0000753B">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7</w:t>
      </w:r>
      <w:r>
        <w:rPr>
          <w:rFonts w:ascii="Times New Roman" w:hAnsi="Times New Roman"/>
          <w:color w:val="000000"/>
          <w:sz w:val="20"/>
          <w:szCs w:val="20"/>
          <w:lang w:eastAsia="uk-UA"/>
        </w:rPr>
        <w:t xml:space="preserve"> Зазначається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0753B" w:rsidRDefault="0000753B">
      <w:pPr>
        <w:shd w:val="clear" w:color="auto" w:fill="FFFFFF"/>
        <w:spacing w:before="85" w:after="0" w:line="182" w:lineRule="atLeast"/>
        <w:ind w:left="283" w:right="283"/>
        <w:rPr>
          <w:rFonts w:ascii="Times New Roman" w:hAnsi="Times New Roman"/>
          <w:b/>
          <w:bCs/>
          <w:color w:val="000000"/>
          <w:sz w:val="24"/>
          <w:szCs w:val="24"/>
          <w:lang w:eastAsia="uk-UA"/>
        </w:rPr>
      </w:pPr>
      <w:r>
        <w:rPr>
          <w:rFonts w:ascii="Times New Roman" w:hAnsi="Times New Roman"/>
          <w:b/>
          <w:bCs/>
          <w:color w:val="000000"/>
          <w:sz w:val="24"/>
          <w:szCs w:val="24"/>
          <w:lang w:eastAsia="uk-UA"/>
        </w:rPr>
        <w:t>В.о. директора Департаменту</w:t>
      </w:r>
      <w:r>
        <w:rPr>
          <w:rFonts w:ascii="Times New Roman" w:hAnsi="Times New Roman"/>
          <w:b/>
          <w:bCs/>
          <w:color w:val="000000"/>
          <w:sz w:val="24"/>
          <w:szCs w:val="24"/>
          <w:lang w:eastAsia="uk-UA"/>
        </w:rPr>
        <w:br/>
        <w:t>податкової політики та нагляду</w:t>
      </w:r>
      <w:r>
        <w:rPr>
          <w:rFonts w:ascii="Times New Roman" w:hAnsi="Times New Roman"/>
          <w:b/>
          <w:bCs/>
          <w:color w:val="000000"/>
          <w:sz w:val="24"/>
          <w:szCs w:val="24"/>
          <w:lang w:eastAsia="uk-UA"/>
        </w:rPr>
        <w:br/>
        <w:t>за фіскальними органами                                                                               В. Овчаренко</w:t>
      </w:r>
    </w:p>
    <w:p w:rsidR="0000753B" w:rsidRDefault="0000753B">
      <w:pPr>
        <w:shd w:val="clear" w:color="auto" w:fill="FFFFFF"/>
        <w:spacing w:before="100" w:after="225" w:line="288" w:lineRule="atLeast"/>
        <w:rPr>
          <w:rFonts w:ascii="Times New Roman" w:hAnsi="Times New Roman"/>
          <w:color w:val="000000"/>
          <w:sz w:val="24"/>
          <w:szCs w:val="24"/>
          <w:lang w:eastAsia="uk-UA"/>
        </w:rPr>
        <w:sectPr w:rsidR="0000753B">
          <w:pgSz w:w="11906" w:h="16838"/>
          <w:pgMar w:top="360" w:right="850" w:bottom="850" w:left="1417" w:header="708" w:footer="708" w:gutter="0"/>
          <w:cols w:space="708"/>
          <w:docGrid w:linePitch="360"/>
        </w:sectPr>
      </w:pPr>
      <w:r>
        <w:rPr>
          <w:rFonts w:ascii="Times New Roman" w:hAnsi="Times New Roman"/>
          <w:b/>
          <w:bCs/>
          <w:color w:val="000000"/>
          <w:sz w:val="24"/>
          <w:szCs w:val="24"/>
          <w:lang w:eastAsia="uk-UA"/>
        </w:rPr>
        <w:t xml:space="preserve"> </w:t>
      </w:r>
    </w:p>
    <w:p w:rsidR="0000753B" w:rsidRDefault="0000753B">
      <w:pPr>
        <w:shd w:val="clear" w:color="auto" w:fill="FFFFFF"/>
        <w:spacing w:before="85" w:after="0" w:line="182" w:lineRule="atLeast"/>
        <w:ind w:left="283" w:right="283"/>
        <w:rPr>
          <w:rFonts w:ascii="Times New Roman" w:hAnsi="Times New Roman"/>
          <w:b/>
          <w:bCs/>
          <w:color w:val="000000"/>
          <w:sz w:val="24"/>
          <w:szCs w:val="24"/>
          <w:lang w:eastAsia="uk-UA"/>
        </w:rPr>
      </w:pPr>
      <w:r>
        <w:rPr>
          <w:rFonts w:ascii="Times New Roman" w:hAnsi="Times New Roman"/>
          <w:b/>
          <w:bCs/>
          <w:color w:val="000000"/>
          <w:sz w:val="24"/>
          <w:szCs w:val="24"/>
          <w:lang w:eastAsia="uk-UA"/>
        </w:rPr>
        <w:lastRenderedPageBreak/>
        <w:t xml:space="preserve"> </w:t>
      </w:r>
    </w:p>
    <w:p w:rsidR="00E41534" w:rsidRDefault="00E41534">
      <w:pPr>
        <w:shd w:val="clear" w:color="auto" w:fill="FFFFFF"/>
        <w:spacing w:before="85" w:after="0" w:line="182" w:lineRule="atLeast"/>
        <w:ind w:left="283" w:right="283"/>
        <w:rPr>
          <w:rFonts w:ascii="Times New Roman" w:hAnsi="Times New Roman"/>
          <w:b/>
          <w:bCs/>
          <w:color w:val="000000"/>
          <w:sz w:val="24"/>
          <w:szCs w:val="24"/>
          <w:lang w:eastAsia="uk-UA"/>
        </w:rPr>
      </w:pPr>
    </w:p>
    <w:p w:rsidR="00E41534" w:rsidRDefault="00E41534">
      <w:pPr>
        <w:shd w:val="clear" w:color="auto" w:fill="FFFFFF"/>
        <w:spacing w:before="85" w:after="0" w:line="182" w:lineRule="atLeast"/>
        <w:ind w:left="283" w:right="283"/>
        <w:rPr>
          <w:rFonts w:ascii="Times New Roman" w:hAnsi="Times New Roman"/>
          <w:b/>
          <w:bCs/>
          <w:color w:val="000000"/>
          <w:sz w:val="24"/>
          <w:szCs w:val="24"/>
          <w:lang w:eastAsia="uk-UA"/>
        </w:rPr>
      </w:pPr>
    </w:p>
    <w:p w:rsidR="00E41534" w:rsidRDefault="00E41534">
      <w:pPr>
        <w:shd w:val="clear" w:color="auto" w:fill="FFFFFF"/>
        <w:spacing w:before="85" w:after="0" w:line="182" w:lineRule="atLeast"/>
        <w:ind w:left="283" w:right="283"/>
        <w:rPr>
          <w:rFonts w:ascii="Times New Roman" w:hAnsi="Times New Roman"/>
          <w:b/>
          <w:bCs/>
          <w:color w:val="000000"/>
          <w:sz w:val="24"/>
          <w:szCs w:val="24"/>
          <w:lang w:eastAsia="uk-UA"/>
        </w:rPr>
      </w:pPr>
    </w:p>
    <w:p w:rsidR="00E41534" w:rsidRDefault="00E41534">
      <w:pPr>
        <w:shd w:val="clear" w:color="auto" w:fill="FFFFFF"/>
        <w:spacing w:before="85" w:after="0" w:line="182" w:lineRule="atLeast"/>
        <w:ind w:left="283" w:right="283"/>
        <w:rPr>
          <w:rFonts w:ascii="Times New Roman" w:hAnsi="Times New Roman"/>
          <w:b/>
          <w:bCs/>
          <w:color w:val="000000"/>
          <w:sz w:val="24"/>
          <w:szCs w:val="24"/>
          <w:lang w:eastAsia="uk-UA"/>
        </w:rPr>
      </w:pPr>
    </w:p>
    <w:tbl>
      <w:tblPr>
        <w:tblW w:w="14400" w:type="dxa"/>
        <w:tblInd w:w="57" w:type="dxa"/>
        <w:tblCellMar>
          <w:left w:w="0" w:type="dxa"/>
          <w:right w:w="0" w:type="dxa"/>
        </w:tblCellMar>
        <w:tblLook w:val="00A0"/>
      </w:tblPr>
      <w:tblGrid>
        <w:gridCol w:w="3960"/>
        <w:gridCol w:w="7020"/>
        <w:gridCol w:w="3420"/>
      </w:tblGrid>
      <w:tr w:rsidR="0000753B">
        <w:trPr>
          <w:trHeight w:val="60"/>
        </w:trPr>
        <w:tc>
          <w:tcPr>
            <w:tcW w:w="3960" w:type="dxa"/>
            <w:tcBorders>
              <w:top w:val="single" w:sz="8" w:space="0" w:color="auto"/>
              <w:left w:val="single" w:sz="8" w:space="0" w:color="auto"/>
              <w:bottom w:val="single" w:sz="8" w:space="0" w:color="auto"/>
              <w:right w:val="single" w:sz="8" w:space="0" w:color="auto"/>
            </w:tcBorders>
            <w:tcMar>
              <w:top w:w="0" w:type="dxa"/>
              <w:left w:w="57" w:type="dxa"/>
              <w:bottom w:w="113" w:type="dxa"/>
              <w:right w:w="57" w:type="dxa"/>
            </w:tcMar>
            <w:vAlign w:val="bottom"/>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Відмітка про одержання</w:t>
            </w:r>
            <w:r>
              <w:rPr>
                <w:rFonts w:ascii="Times New Roman" w:hAnsi="Times New Roman"/>
                <w:color w:val="000000"/>
                <w:sz w:val="24"/>
                <w:szCs w:val="24"/>
                <w:lang w:eastAsia="uk-UA"/>
              </w:rPr>
              <w:br/>
              <w:t>(штамп контролюючого органу)</w:t>
            </w:r>
          </w:p>
        </w:tc>
        <w:tc>
          <w:tcPr>
            <w:tcW w:w="7020" w:type="dxa"/>
            <w:tcBorders>
              <w:top w:val="nil"/>
              <w:left w:val="nil"/>
              <w:bottom w:val="nil"/>
              <w:right w:val="nil"/>
            </w:tcBorders>
            <w:tcMar>
              <w:top w:w="0" w:type="dxa"/>
              <w:left w:w="0" w:type="dxa"/>
              <w:bottom w:w="57" w:type="dxa"/>
              <w:right w:w="0" w:type="dxa"/>
            </w:tcMa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20" w:type="dxa"/>
            <w:tcMar>
              <w:top w:w="0" w:type="dxa"/>
              <w:left w:w="0" w:type="dxa"/>
              <w:bottom w:w="57" w:type="dxa"/>
              <w:right w:w="0" w:type="dxa"/>
            </w:tcMar>
          </w:tcPr>
          <w:p w:rsidR="0000753B" w:rsidRDefault="0000753B">
            <w:pPr>
              <w:spacing w:before="397" w:after="0" w:line="182" w:lineRule="atLeast"/>
              <w:rPr>
                <w:rFonts w:ascii="Times New Roman" w:hAnsi="Times New Roman"/>
                <w:color w:val="000000"/>
                <w:sz w:val="24"/>
                <w:szCs w:val="24"/>
                <w:lang w:eastAsia="uk-UA"/>
              </w:rPr>
            </w:pPr>
            <w:r>
              <w:rPr>
                <w:rFonts w:ascii="Times New Roman" w:hAnsi="Times New Roman"/>
                <w:color w:val="000000"/>
                <w:sz w:val="24"/>
                <w:szCs w:val="24"/>
                <w:lang w:eastAsia="uk-UA"/>
              </w:rPr>
              <w:t>Додаток</w:t>
            </w:r>
            <w:r>
              <w:rPr>
                <w:rFonts w:ascii="Times New Roman" w:hAnsi="Times New Roman"/>
                <w:color w:val="000000"/>
                <w:sz w:val="24"/>
                <w:szCs w:val="24"/>
                <w:lang w:eastAsia="uk-UA"/>
              </w:rPr>
              <w:br/>
              <w:t>до Податкової декларації</w:t>
            </w:r>
            <w:r>
              <w:rPr>
                <w:rFonts w:ascii="Times New Roman" w:hAnsi="Times New Roman"/>
                <w:color w:val="000000"/>
                <w:sz w:val="24"/>
                <w:szCs w:val="24"/>
                <w:lang w:eastAsia="uk-UA"/>
              </w:rPr>
              <w:br/>
              <w:t>збору за місця для паркування</w:t>
            </w:r>
            <w:r>
              <w:rPr>
                <w:rFonts w:ascii="Times New Roman" w:hAnsi="Times New Roman"/>
                <w:color w:val="000000"/>
                <w:sz w:val="24"/>
                <w:szCs w:val="24"/>
                <w:lang w:eastAsia="uk-UA"/>
              </w:rPr>
              <w:br/>
              <w:t>транспортних засобів</w:t>
            </w:r>
            <w:r>
              <w:rPr>
                <w:rFonts w:ascii="Times New Roman" w:hAnsi="Times New Roman"/>
                <w:color w:val="000000"/>
                <w:sz w:val="24"/>
                <w:szCs w:val="24"/>
                <w:lang w:eastAsia="uk-UA"/>
              </w:rPr>
              <w:br/>
              <w:t>(пункт 9)</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3686" w:type="dxa"/>
        <w:tblCellMar>
          <w:left w:w="0" w:type="dxa"/>
          <w:right w:w="0" w:type="dxa"/>
        </w:tblCellMar>
        <w:tblLook w:val="00A0"/>
      </w:tblPr>
      <w:tblGrid>
        <w:gridCol w:w="4594"/>
        <w:gridCol w:w="567"/>
      </w:tblGrid>
      <w:tr w:rsidR="0000753B">
        <w:trPr>
          <w:trHeight w:val="60"/>
        </w:trPr>
        <w:tc>
          <w:tcPr>
            <w:tcW w:w="4594" w:type="dxa"/>
            <w:tcBorders>
              <w:top w:val="nil"/>
              <w:left w:val="nil"/>
              <w:bottom w:val="nil"/>
              <w:right w:val="single" w:sz="8" w:space="0" w:color="auto"/>
            </w:tcBorders>
            <w:tcMar>
              <w:top w:w="68" w:type="dxa"/>
              <w:left w:w="0" w:type="dxa"/>
              <w:bottom w:w="68" w:type="dxa"/>
              <w:right w:w="0" w:type="dxa"/>
            </w:tcMar>
          </w:tcPr>
          <w:p w:rsidR="0000753B" w:rsidRDefault="0000753B">
            <w:pPr>
              <w:spacing w:after="0" w:line="193"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Порядковий номер Податкової декларації</w:t>
            </w:r>
            <w:r>
              <w:rPr>
                <w:rFonts w:ascii="Times New Roman" w:hAnsi="Times New Roman"/>
                <w:color w:val="000000"/>
                <w:sz w:val="24"/>
                <w:szCs w:val="24"/>
                <w:vertAlign w:val="superscript"/>
                <w:lang w:eastAsia="uk-UA"/>
              </w:rPr>
              <w:t>1</w:t>
            </w:r>
          </w:p>
        </w:tc>
        <w:tc>
          <w:tcPr>
            <w:tcW w:w="567"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00753B" w:rsidRDefault="00F93764" w:rsidP="00F93764">
            <w:pPr>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1</w:t>
            </w:r>
          </w:p>
        </w:tc>
      </w:tr>
    </w:tbl>
    <w:p w:rsidR="0000753B" w:rsidRDefault="0000753B">
      <w:pPr>
        <w:shd w:val="clear" w:color="auto" w:fill="FFFFFF"/>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12299" w:type="dxa"/>
        <w:tblInd w:w="1843" w:type="dxa"/>
        <w:tblCellMar>
          <w:left w:w="0" w:type="dxa"/>
          <w:right w:w="0" w:type="dxa"/>
        </w:tblCellMar>
        <w:tblLook w:val="00A0"/>
      </w:tblPr>
      <w:tblGrid>
        <w:gridCol w:w="1577"/>
        <w:gridCol w:w="900"/>
        <w:gridCol w:w="9822"/>
      </w:tblGrid>
      <w:tr w:rsidR="0000753B">
        <w:trPr>
          <w:trHeight w:val="60"/>
        </w:trPr>
        <w:tc>
          <w:tcPr>
            <w:tcW w:w="1577" w:type="dxa"/>
            <w:tcBorders>
              <w:top w:val="nil"/>
              <w:left w:val="nil"/>
              <w:bottom w:val="nil"/>
              <w:right w:val="single" w:sz="8" w:space="0" w:color="auto"/>
            </w:tcBorders>
            <w:tcMar>
              <w:top w:w="68" w:type="dxa"/>
              <w:left w:w="0" w:type="dxa"/>
              <w:bottom w:w="68" w:type="dxa"/>
              <w:right w:w="0"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Розрахунок №</w:t>
            </w:r>
            <w:r>
              <w:rPr>
                <w:rFonts w:ascii="Times New Roman" w:hAnsi="Times New Roman"/>
                <w:color w:val="000000"/>
                <w:sz w:val="24"/>
                <w:szCs w:val="24"/>
                <w:vertAlign w:val="superscript"/>
                <w:lang w:eastAsia="uk-UA"/>
              </w:rPr>
              <w:t>2</w:t>
            </w:r>
          </w:p>
        </w:tc>
        <w:tc>
          <w:tcPr>
            <w:tcW w:w="900" w:type="dxa"/>
            <w:tcBorders>
              <w:top w:val="single" w:sz="8" w:space="0" w:color="auto"/>
              <w:left w:val="nil"/>
              <w:bottom w:val="single" w:sz="8" w:space="0" w:color="auto"/>
              <w:right w:val="single" w:sz="8" w:space="0" w:color="auto"/>
            </w:tcBorders>
            <w:tcMar>
              <w:top w:w="68" w:type="dxa"/>
              <w:left w:w="0" w:type="dxa"/>
              <w:bottom w:w="68" w:type="dxa"/>
              <w:right w:w="0" w:type="dxa"/>
            </w:tcMar>
          </w:tcPr>
          <w:p w:rsidR="0000753B" w:rsidRDefault="00F93764" w:rsidP="00F93764">
            <w:pPr>
              <w:spacing w:after="0" w:line="240" w:lineRule="auto"/>
              <w:jc w:val="center"/>
              <w:rPr>
                <w:rFonts w:ascii="Times New Roman" w:hAnsi="Times New Roman"/>
                <w:color w:val="000000"/>
                <w:sz w:val="24"/>
                <w:szCs w:val="24"/>
                <w:lang w:eastAsia="uk-UA"/>
              </w:rPr>
            </w:pPr>
            <w:r>
              <w:rPr>
                <w:rFonts w:ascii="Times New Roman" w:hAnsi="Times New Roman"/>
                <w:sz w:val="24"/>
                <w:szCs w:val="24"/>
                <w:lang w:eastAsia="uk-UA"/>
              </w:rPr>
              <w:t>1</w:t>
            </w:r>
          </w:p>
        </w:tc>
        <w:tc>
          <w:tcPr>
            <w:tcW w:w="9822" w:type="dxa"/>
            <w:tcBorders>
              <w:top w:val="nil"/>
              <w:left w:val="nil"/>
              <w:bottom w:val="nil"/>
              <w:right w:val="nil"/>
            </w:tcBorders>
            <w:tcMar>
              <w:top w:w="68" w:type="dxa"/>
              <w:left w:w="0" w:type="dxa"/>
              <w:bottom w:w="68" w:type="dxa"/>
              <w:right w:w="0"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податкових зобов’язань збору за місця для паркування транспортних засобів</w:t>
            </w:r>
          </w:p>
        </w:tc>
      </w:tr>
    </w:tbl>
    <w:p w:rsidR="0000753B" w:rsidRDefault="0000753B">
      <w:pPr>
        <w:shd w:val="clear" w:color="auto" w:fill="FFFFFF"/>
        <w:spacing w:after="0" w:line="193" w:lineRule="atLeast"/>
        <w:ind w:firstLine="283"/>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57" w:type="dxa"/>
        <w:tblCellMar>
          <w:left w:w="0" w:type="dxa"/>
          <w:right w:w="0" w:type="dxa"/>
        </w:tblCellMar>
        <w:tblLook w:val="00A0"/>
      </w:tblPr>
      <w:tblGrid>
        <w:gridCol w:w="10935"/>
        <w:gridCol w:w="339"/>
        <w:gridCol w:w="339"/>
        <w:gridCol w:w="339"/>
        <w:gridCol w:w="339"/>
        <w:gridCol w:w="339"/>
        <w:gridCol w:w="340"/>
        <w:gridCol w:w="339"/>
        <w:gridCol w:w="339"/>
        <w:gridCol w:w="339"/>
        <w:gridCol w:w="339"/>
      </w:tblGrid>
      <w:tr w:rsidR="0000753B">
        <w:trPr>
          <w:trHeight w:val="60"/>
        </w:trPr>
        <w:tc>
          <w:tcPr>
            <w:tcW w:w="10980" w:type="dxa"/>
            <w:tcBorders>
              <w:top w:val="single" w:sz="8" w:space="0" w:color="auto"/>
              <w:left w:val="single" w:sz="8" w:space="0" w:color="auto"/>
              <w:bottom w:val="single" w:sz="8" w:space="0" w:color="auto"/>
              <w:right w:val="single" w:sz="8" w:space="0" w:color="auto"/>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Податковий номер або серія (за наявності) та номер паспорта платника збору</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1"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57" w:type="dxa"/>
        <w:tblCellMar>
          <w:left w:w="0" w:type="dxa"/>
          <w:right w:w="0" w:type="dxa"/>
        </w:tblCellMar>
        <w:tblLook w:val="00A0"/>
      </w:tblPr>
      <w:tblGrid>
        <w:gridCol w:w="338"/>
        <w:gridCol w:w="2879"/>
        <w:gridCol w:w="414"/>
        <w:gridCol w:w="4754"/>
        <w:gridCol w:w="339"/>
        <w:gridCol w:w="3566"/>
        <w:gridCol w:w="339"/>
        <w:gridCol w:w="339"/>
        <w:gridCol w:w="339"/>
        <w:gridCol w:w="339"/>
        <w:gridCol w:w="680"/>
      </w:tblGrid>
      <w:tr w:rsidR="0000753B">
        <w:trPr>
          <w:trHeight w:val="60"/>
        </w:trPr>
        <w:tc>
          <w:tcPr>
            <w:tcW w:w="340" w:type="dxa"/>
            <w:vMerge w:val="restart"/>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00" w:type="dxa"/>
            <w:vMerge w:val="restart"/>
            <w:tcBorders>
              <w:top w:val="single" w:sz="8" w:space="0" w:color="000000"/>
              <w:left w:val="nil"/>
              <w:bottom w:val="single" w:sz="8" w:space="0" w:color="000000"/>
              <w:right w:val="single" w:sz="8" w:space="0" w:color="000000"/>
            </w:tcBorders>
            <w:tcMar>
              <w:top w:w="68" w:type="dxa"/>
              <w:left w:w="57" w:type="dxa"/>
              <w:bottom w:w="68" w:type="dxa"/>
              <w:right w:w="57"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Податковий період:</w:t>
            </w:r>
          </w:p>
        </w:tc>
        <w:tc>
          <w:tcPr>
            <w:tcW w:w="414" w:type="dxa"/>
            <w:tcBorders>
              <w:top w:val="single" w:sz="8" w:space="0" w:color="000000"/>
              <w:left w:val="nil"/>
              <w:bottom w:val="single" w:sz="8" w:space="0" w:color="000000"/>
              <w:right w:val="single" w:sz="8" w:space="0" w:color="000000"/>
            </w:tcBorders>
            <w:tcMar>
              <w:top w:w="68" w:type="dxa"/>
              <w:left w:w="57" w:type="dxa"/>
              <w:bottom w:w="68" w:type="dxa"/>
              <w:right w:w="57"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1.1</w:t>
            </w:r>
          </w:p>
        </w:tc>
        <w:tc>
          <w:tcPr>
            <w:tcW w:w="4795"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звітний</w:t>
            </w:r>
            <w:r>
              <w:rPr>
                <w:rFonts w:ascii="Times New Roman" w:hAnsi="Times New Roman"/>
                <w:color w:val="000000"/>
                <w:sz w:val="24"/>
                <w:szCs w:val="24"/>
                <w:vertAlign w:val="superscript"/>
                <w:lang w:eastAsia="uk-UA"/>
              </w:rPr>
              <w:t>3</w:t>
            </w:r>
            <w:r>
              <w:rPr>
                <w:rFonts w:ascii="Times New Roman" w:hAnsi="Times New Roman"/>
                <w:color w:val="000000"/>
                <w:sz w:val="24"/>
                <w:szCs w:val="24"/>
                <w:lang w:eastAsia="uk-UA"/>
              </w:rPr>
              <w:t>:</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2</w:t>
            </w:r>
          </w:p>
        </w:tc>
        <w:tc>
          <w:tcPr>
            <w:tcW w:w="360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квартал</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2</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0</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2</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0</w:t>
            </w:r>
          </w:p>
        </w:tc>
        <w:tc>
          <w:tcPr>
            <w:tcW w:w="681"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року</w:t>
            </w:r>
          </w:p>
        </w:tc>
      </w:tr>
      <w:tr w:rsidR="0000753B">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2900" w:type="dxa"/>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4"/>
                <w:szCs w:val="24"/>
                <w:lang w:eastAsia="uk-UA"/>
              </w:rPr>
            </w:pPr>
          </w:p>
        </w:tc>
        <w:tc>
          <w:tcPr>
            <w:tcW w:w="414" w:type="dxa"/>
            <w:tcBorders>
              <w:top w:val="nil"/>
              <w:left w:val="nil"/>
              <w:bottom w:val="single" w:sz="8" w:space="0" w:color="000000"/>
              <w:right w:val="single" w:sz="8" w:space="0" w:color="000000"/>
            </w:tcBorders>
            <w:tcMar>
              <w:top w:w="68" w:type="dxa"/>
              <w:left w:w="57" w:type="dxa"/>
              <w:bottom w:w="68" w:type="dxa"/>
              <w:right w:w="57" w:type="dxa"/>
            </w:tcMa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1.2</w:t>
            </w:r>
          </w:p>
        </w:tc>
        <w:tc>
          <w:tcPr>
            <w:tcW w:w="4795"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що уточнюється</w:t>
            </w:r>
            <w:r>
              <w:rPr>
                <w:rFonts w:ascii="Times New Roman" w:hAnsi="Times New Roman"/>
                <w:color w:val="000000"/>
                <w:sz w:val="24"/>
                <w:szCs w:val="24"/>
                <w:vertAlign w:val="superscript"/>
                <w:lang w:eastAsia="uk-UA"/>
              </w:rPr>
              <w:t>3:</w:t>
            </w:r>
          </w:p>
        </w:tc>
        <w:tc>
          <w:tcPr>
            <w:tcW w:w="340"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600"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квартал</w:t>
            </w:r>
          </w:p>
        </w:tc>
        <w:tc>
          <w:tcPr>
            <w:tcW w:w="340"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340"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81" w:type="dxa"/>
            <w:tcBorders>
              <w:top w:val="nil"/>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року</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tbl>
      <w:tblPr>
        <w:tblW w:w="0" w:type="auto"/>
        <w:tblInd w:w="57" w:type="dxa"/>
        <w:tblCellMar>
          <w:left w:w="0" w:type="dxa"/>
          <w:right w:w="0" w:type="dxa"/>
        </w:tblCellMar>
        <w:tblLook w:val="00A0"/>
      </w:tblPr>
      <w:tblGrid>
        <w:gridCol w:w="340"/>
        <w:gridCol w:w="10592"/>
        <w:gridCol w:w="340"/>
        <w:gridCol w:w="340"/>
        <w:gridCol w:w="339"/>
        <w:gridCol w:w="340"/>
        <w:gridCol w:w="339"/>
        <w:gridCol w:w="339"/>
        <w:gridCol w:w="339"/>
        <w:gridCol w:w="339"/>
        <w:gridCol w:w="339"/>
        <w:gridCol w:w="340"/>
      </w:tblGrid>
      <w:tr w:rsidR="0000753B">
        <w:trPr>
          <w:trHeight w:val="60"/>
        </w:trPr>
        <w:tc>
          <w:tcPr>
            <w:tcW w:w="340"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106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193" w:lineRule="atLeast"/>
              <w:rPr>
                <w:rFonts w:ascii="Times New Roman" w:hAnsi="Times New Roman"/>
                <w:color w:val="000000"/>
                <w:sz w:val="24"/>
                <w:szCs w:val="24"/>
                <w:lang w:eastAsia="uk-UA"/>
              </w:rPr>
            </w:pPr>
            <w:r>
              <w:rPr>
                <w:rFonts w:ascii="Times New Roman" w:hAnsi="Times New Roman"/>
                <w:color w:val="000000"/>
                <w:sz w:val="24"/>
                <w:szCs w:val="24"/>
                <w:lang w:eastAsia="uk-UA"/>
              </w:rPr>
              <w:t>Код за КОАТУУ органу місцевого самоврядування</w:t>
            </w:r>
            <w:r>
              <w:rPr>
                <w:rFonts w:ascii="Times New Roman" w:hAnsi="Times New Roman"/>
                <w:color w:val="000000"/>
                <w:sz w:val="24"/>
                <w:szCs w:val="24"/>
                <w:vertAlign w:val="superscript"/>
                <w:lang w:eastAsia="uk-UA"/>
              </w:rPr>
              <w:t>4</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1</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F93764">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2</w:t>
            </w:r>
            <w:r w:rsidR="0000753B">
              <w:rPr>
                <w:rFonts w:ascii="Times New Roman" w:hAnsi="Times New Roman"/>
                <w:sz w:val="24"/>
                <w:szCs w:val="24"/>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1</w:t>
            </w:r>
          </w:p>
        </w:tc>
        <w:tc>
          <w:tcPr>
            <w:tcW w:w="341"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0</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1</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3</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7</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8</w:t>
            </w:r>
          </w:p>
        </w:tc>
        <w:tc>
          <w:tcPr>
            <w:tcW w:w="340"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0</w:t>
            </w:r>
          </w:p>
        </w:tc>
        <w:tc>
          <w:tcPr>
            <w:tcW w:w="341"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tcPr>
          <w:p w:rsidR="0000753B" w:rsidRDefault="0000753B">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r w:rsidR="00F93764">
              <w:rPr>
                <w:rFonts w:ascii="Times New Roman" w:hAnsi="Times New Roman"/>
                <w:sz w:val="24"/>
                <w:szCs w:val="24"/>
                <w:lang w:eastAsia="uk-UA"/>
              </w:rPr>
              <w:t>0</w:t>
            </w:r>
          </w:p>
        </w:tc>
      </w:tr>
    </w:tbl>
    <w:p w:rsidR="0000753B" w:rsidRDefault="0000753B">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E41534" w:rsidRDefault="00E41534">
      <w:pPr>
        <w:shd w:val="clear" w:color="auto" w:fill="FFFFFF"/>
        <w:spacing w:after="0" w:line="193" w:lineRule="atLeast"/>
        <w:ind w:firstLine="283"/>
        <w:jc w:val="both"/>
        <w:rPr>
          <w:rFonts w:ascii="Times New Roman" w:hAnsi="Times New Roman"/>
          <w:color w:val="000000"/>
          <w:sz w:val="24"/>
          <w:szCs w:val="24"/>
          <w:lang w:eastAsia="uk-UA"/>
        </w:rPr>
      </w:pPr>
    </w:p>
    <w:p w:rsidR="00E41534" w:rsidRDefault="00E41534">
      <w:pPr>
        <w:shd w:val="clear" w:color="auto" w:fill="FFFFFF"/>
        <w:spacing w:after="0" w:line="193" w:lineRule="atLeast"/>
        <w:ind w:firstLine="283"/>
        <w:jc w:val="both"/>
        <w:rPr>
          <w:rFonts w:ascii="Times New Roman" w:hAnsi="Times New Roman"/>
          <w:color w:val="000000"/>
          <w:sz w:val="24"/>
          <w:szCs w:val="24"/>
          <w:lang w:eastAsia="uk-UA"/>
        </w:rPr>
      </w:pPr>
    </w:p>
    <w:p w:rsidR="00E41534" w:rsidRDefault="00E41534">
      <w:pPr>
        <w:shd w:val="clear" w:color="auto" w:fill="FFFFFF"/>
        <w:spacing w:after="0" w:line="193" w:lineRule="atLeast"/>
        <w:ind w:firstLine="283"/>
        <w:jc w:val="both"/>
        <w:rPr>
          <w:rFonts w:ascii="Times New Roman" w:hAnsi="Times New Roman"/>
          <w:color w:val="000000"/>
          <w:sz w:val="24"/>
          <w:szCs w:val="24"/>
          <w:lang w:eastAsia="uk-UA"/>
        </w:rPr>
      </w:pPr>
    </w:p>
    <w:p w:rsidR="00E41534" w:rsidRDefault="00E41534">
      <w:pPr>
        <w:shd w:val="clear" w:color="auto" w:fill="FFFFFF"/>
        <w:spacing w:after="0" w:line="193" w:lineRule="atLeast"/>
        <w:ind w:firstLine="283"/>
        <w:jc w:val="both"/>
        <w:rPr>
          <w:rFonts w:ascii="Times New Roman" w:hAnsi="Times New Roman"/>
          <w:color w:val="000000"/>
          <w:sz w:val="24"/>
          <w:szCs w:val="24"/>
          <w:lang w:eastAsia="uk-UA"/>
        </w:rPr>
      </w:pPr>
    </w:p>
    <w:p w:rsidR="00E41534" w:rsidRDefault="00E41534">
      <w:pPr>
        <w:shd w:val="clear" w:color="auto" w:fill="FFFFFF"/>
        <w:spacing w:after="0" w:line="193" w:lineRule="atLeast"/>
        <w:ind w:firstLine="283"/>
        <w:jc w:val="both"/>
        <w:rPr>
          <w:rFonts w:ascii="Times New Roman" w:hAnsi="Times New Roman"/>
          <w:color w:val="000000"/>
          <w:sz w:val="24"/>
          <w:szCs w:val="24"/>
          <w:lang w:eastAsia="uk-UA"/>
        </w:rPr>
      </w:pPr>
    </w:p>
    <w:p w:rsidR="00E41534" w:rsidRDefault="00E41534">
      <w:pPr>
        <w:shd w:val="clear" w:color="auto" w:fill="FFFFFF"/>
        <w:spacing w:after="0" w:line="193" w:lineRule="atLeast"/>
        <w:ind w:firstLine="283"/>
        <w:jc w:val="both"/>
        <w:rPr>
          <w:rFonts w:ascii="Times New Roman" w:hAnsi="Times New Roman"/>
          <w:color w:val="000000"/>
          <w:sz w:val="24"/>
          <w:szCs w:val="24"/>
          <w:lang w:eastAsia="uk-UA"/>
        </w:rPr>
      </w:pPr>
    </w:p>
    <w:tbl>
      <w:tblPr>
        <w:tblW w:w="0" w:type="auto"/>
        <w:tblInd w:w="5" w:type="dxa"/>
        <w:tblCellMar>
          <w:left w:w="0" w:type="dxa"/>
          <w:right w:w="0" w:type="dxa"/>
        </w:tblCellMar>
        <w:tblLook w:val="00A0"/>
      </w:tblPr>
      <w:tblGrid>
        <w:gridCol w:w="566"/>
        <w:gridCol w:w="1592"/>
        <w:gridCol w:w="892"/>
        <w:gridCol w:w="887"/>
        <w:gridCol w:w="1410"/>
        <w:gridCol w:w="704"/>
        <w:gridCol w:w="478"/>
        <w:gridCol w:w="1394"/>
        <w:gridCol w:w="788"/>
        <w:gridCol w:w="861"/>
        <w:gridCol w:w="1037"/>
        <w:gridCol w:w="1425"/>
        <w:gridCol w:w="978"/>
        <w:gridCol w:w="1319"/>
      </w:tblGrid>
      <w:tr w:rsidR="0000753B">
        <w:trPr>
          <w:trHeight w:val="340"/>
        </w:trPr>
        <w:tc>
          <w:tcPr>
            <w:tcW w:w="567" w:type="dxa"/>
            <w:vMerge w:val="restart"/>
            <w:tcBorders>
              <w:top w:val="single" w:sz="8" w:space="0" w:color="000000"/>
              <w:left w:val="single" w:sz="8" w:space="0" w:color="000000"/>
              <w:bottom w:val="single" w:sz="8" w:space="0" w:color="000000"/>
              <w:right w:val="single" w:sz="8" w:space="0" w:color="000000"/>
            </w:tcBorders>
            <w:tcMar>
              <w:top w:w="57" w:type="dxa"/>
              <w:left w:w="0" w:type="dxa"/>
              <w:bottom w:w="71" w:type="dxa"/>
              <w:right w:w="0"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lastRenderedPageBreak/>
              <w:t>№</w:t>
            </w:r>
            <w:r>
              <w:rPr>
                <w:rFonts w:ascii="Times New Roman" w:hAnsi="Times New Roman"/>
                <w:color w:val="000000"/>
                <w:sz w:val="20"/>
                <w:szCs w:val="20"/>
                <w:lang w:eastAsia="uk-UA"/>
              </w:rPr>
              <w:br/>
              <w:t>з/п</w:t>
            </w:r>
          </w:p>
        </w:tc>
        <w:tc>
          <w:tcPr>
            <w:tcW w:w="1598"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Вид об’єкта оподаткування</w:t>
            </w:r>
          </w:p>
        </w:tc>
        <w:tc>
          <w:tcPr>
            <w:tcW w:w="90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rsidR="0000753B" w:rsidRDefault="0000753B">
            <w:pPr>
              <w:spacing w:after="0" w:line="161" w:lineRule="atLeast"/>
              <w:ind w:left="113" w:right="113"/>
              <w:rPr>
                <w:rFonts w:ascii="Times New Roman" w:hAnsi="Times New Roman"/>
                <w:color w:val="000000"/>
                <w:sz w:val="20"/>
                <w:szCs w:val="20"/>
                <w:lang w:eastAsia="uk-UA"/>
              </w:rPr>
            </w:pPr>
            <w:r>
              <w:rPr>
                <w:rFonts w:ascii="Times New Roman" w:hAnsi="Times New Roman"/>
                <w:color w:val="000000"/>
                <w:sz w:val="20"/>
                <w:szCs w:val="20"/>
                <w:lang w:eastAsia="uk-UA"/>
              </w:rPr>
              <w:t>Площа об’єкта оподаткування</w:t>
            </w:r>
          </w:p>
          <w:p w:rsidR="0000753B" w:rsidRDefault="0000753B">
            <w:pPr>
              <w:spacing w:after="0" w:line="161" w:lineRule="atLeast"/>
              <w:ind w:left="113" w:right="113"/>
              <w:rPr>
                <w:rFonts w:ascii="Times New Roman" w:hAnsi="Times New Roman"/>
                <w:color w:val="000000"/>
                <w:sz w:val="20"/>
                <w:szCs w:val="20"/>
                <w:lang w:eastAsia="uk-UA"/>
              </w:rPr>
            </w:pPr>
            <w:r>
              <w:rPr>
                <w:rFonts w:ascii="Times New Roman" w:hAnsi="Times New Roman"/>
                <w:color w:val="000000"/>
                <w:sz w:val="20"/>
                <w:szCs w:val="20"/>
                <w:lang w:eastAsia="uk-UA"/>
              </w:rPr>
              <w:t>(кв. м)</w:t>
            </w:r>
          </w:p>
        </w:tc>
        <w:tc>
          <w:tcPr>
            <w:tcW w:w="90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rsidR="0000753B" w:rsidRDefault="0000753B">
            <w:pPr>
              <w:spacing w:after="0" w:line="161" w:lineRule="atLeast"/>
              <w:ind w:left="113" w:right="113"/>
              <w:rPr>
                <w:rFonts w:ascii="Times New Roman" w:hAnsi="Times New Roman"/>
                <w:color w:val="000000"/>
                <w:sz w:val="20"/>
                <w:szCs w:val="20"/>
                <w:lang w:eastAsia="uk-UA"/>
              </w:rPr>
            </w:pPr>
            <w:r>
              <w:rPr>
                <w:rFonts w:ascii="Times New Roman" w:hAnsi="Times New Roman"/>
                <w:color w:val="000000"/>
                <w:sz w:val="20"/>
                <w:szCs w:val="20"/>
                <w:lang w:eastAsia="uk-UA"/>
              </w:rPr>
              <w:t>Розмір мінімальної заробітної плати на 01 січня звітного року</w:t>
            </w:r>
          </w:p>
        </w:tc>
        <w:tc>
          <w:tcPr>
            <w:tcW w:w="144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textDirection w:val="btLr"/>
            <w:vAlign w:val="center"/>
          </w:tcPr>
          <w:p w:rsidR="0000753B" w:rsidRDefault="0000753B">
            <w:pPr>
              <w:spacing w:after="0" w:line="161" w:lineRule="atLeast"/>
              <w:ind w:left="113" w:right="113"/>
              <w:rPr>
                <w:rFonts w:ascii="Times New Roman" w:hAnsi="Times New Roman"/>
                <w:color w:val="000000"/>
                <w:sz w:val="20"/>
                <w:szCs w:val="20"/>
                <w:lang w:eastAsia="uk-UA"/>
              </w:rPr>
            </w:pPr>
            <w:r>
              <w:rPr>
                <w:rFonts w:ascii="Times New Roman" w:hAnsi="Times New Roman"/>
                <w:color w:val="000000"/>
                <w:sz w:val="20"/>
                <w:szCs w:val="20"/>
                <w:lang w:eastAsia="uk-UA"/>
              </w:rPr>
              <w:t>Кількість днів провадження діяльності із паркування транспортних засобів</w:t>
            </w:r>
          </w:p>
        </w:tc>
        <w:tc>
          <w:tcPr>
            <w:tcW w:w="704"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Ставка збору (%)</w:t>
            </w:r>
          </w:p>
        </w:tc>
        <w:tc>
          <w:tcPr>
            <w:tcW w:w="6967" w:type="dxa"/>
            <w:gridSpan w:val="7"/>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Податкова пільга</w:t>
            </w:r>
            <w:r>
              <w:rPr>
                <w:rFonts w:ascii="Times New Roman" w:hAnsi="Times New Roman"/>
                <w:color w:val="000000"/>
                <w:sz w:val="20"/>
                <w:szCs w:val="20"/>
                <w:vertAlign w:val="superscript"/>
                <w:lang w:eastAsia="uk-UA"/>
              </w:rPr>
              <w:t>5</w:t>
            </w:r>
          </w:p>
        </w:tc>
        <w:tc>
          <w:tcPr>
            <w:tcW w:w="1325"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Усього нараховано збору</w:t>
            </w:r>
          </w:p>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 xml:space="preserve">(грн, коп.) (к. 3 х к. 4 </w:t>
            </w:r>
            <w:r>
              <w:rPr>
                <w:rFonts w:ascii="Times New Roman" w:hAnsi="Times New Roman"/>
                <w:color w:val="000000"/>
                <w:sz w:val="20"/>
                <w:szCs w:val="20"/>
                <w:lang w:eastAsia="uk-UA"/>
              </w:rPr>
              <w:br/>
              <w:t>х к. 5 х к. 6 / 100 - к. 9)</w:t>
            </w:r>
          </w:p>
        </w:tc>
      </w:tr>
      <w:tr w:rsidR="0000753B">
        <w:trPr>
          <w:trHeight w:val="1985"/>
        </w:trPr>
        <w:tc>
          <w:tcPr>
            <w:tcW w:w="0" w:type="auto"/>
            <w:vMerge/>
            <w:tcBorders>
              <w:top w:val="single" w:sz="8" w:space="0" w:color="000000"/>
              <w:left w:val="single" w:sz="8" w:space="0" w:color="000000"/>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c>
          <w:tcPr>
            <w:tcW w:w="1598" w:type="dxa"/>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c>
          <w:tcPr>
            <w:tcW w:w="900" w:type="dxa"/>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c>
          <w:tcPr>
            <w:tcW w:w="900" w:type="dxa"/>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c>
          <w:tcPr>
            <w:tcW w:w="1440" w:type="dxa"/>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c>
          <w:tcPr>
            <w:tcW w:w="0" w:type="auto"/>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c>
          <w:tcPr>
            <w:tcW w:w="47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код</w:t>
            </w:r>
            <w:r>
              <w:rPr>
                <w:rFonts w:ascii="Times New Roman" w:hAnsi="Times New Roman"/>
                <w:color w:val="000000"/>
                <w:sz w:val="20"/>
                <w:szCs w:val="20"/>
                <w:vertAlign w:val="superscript"/>
                <w:lang w:eastAsia="uk-UA"/>
              </w:rPr>
              <w:t>6</w:t>
            </w:r>
          </w:p>
        </w:tc>
        <w:tc>
          <w:tcPr>
            <w:tcW w:w="1394"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найменування</w:t>
            </w:r>
            <w:r>
              <w:rPr>
                <w:rFonts w:ascii="Times New Roman" w:hAnsi="Times New Roman"/>
                <w:color w:val="000000"/>
                <w:sz w:val="20"/>
                <w:szCs w:val="20"/>
                <w:vertAlign w:val="superscript"/>
                <w:lang w:eastAsia="uk-UA"/>
              </w:rPr>
              <w:t>6</w:t>
            </w:r>
          </w:p>
        </w:tc>
        <w:tc>
          <w:tcPr>
            <w:tcW w:w="794"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сума</w:t>
            </w:r>
            <w:r>
              <w:rPr>
                <w:rFonts w:ascii="Times New Roman" w:hAnsi="Times New Roman"/>
                <w:color w:val="000000"/>
                <w:sz w:val="20"/>
                <w:szCs w:val="20"/>
                <w:vertAlign w:val="superscript"/>
                <w:lang w:eastAsia="uk-UA"/>
              </w:rPr>
              <w:t>7</w:t>
            </w:r>
            <w:r>
              <w:rPr>
                <w:rFonts w:ascii="Times New Roman" w:hAnsi="Times New Roman"/>
                <w:color w:val="000000"/>
                <w:sz w:val="20"/>
                <w:szCs w:val="20"/>
                <w:lang w:eastAsia="uk-UA"/>
              </w:rPr>
              <w:br/>
              <w:t>(грн, коп.)</w:t>
            </w:r>
          </w:p>
        </w:tc>
        <w:tc>
          <w:tcPr>
            <w:tcW w:w="8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дата початку користу-вання</w:t>
            </w:r>
            <w:r>
              <w:rPr>
                <w:rFonts w:ascii="Times New Roman" w:hAnsi="Times New Roman"/>
                <w:color w:val="000000"/>
                <w:sz w:val="20"/>
                <w:szCs w:val="20"/>
                <w:vertAlign w:val="superscript"/>
                <w:lang w:eastAsia="uk-UA"/>
              </w:rPr>
              <w:t>8</w:t>
            </w:r>
          </w:p>
        </w:tc>
        <w:tc>
          <w:tcPr>
            <w:tcW w:w="103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дата закінчення користу-вання</w:t>
            </w:r>
            <w:r>
              <w:rPr>
                <w:rFonts w:ascii="Times New Roman" w:hAnsi="Times New Roman"/>
                <w:color w:val="000000"/>
                <w:sz w:val="20"/>
                <w:szCs w:val="20"/>
                <w:vertAlign w:val="superscript"/>
                <w:lang w:eastAsia="uk-UA"/>
              </w:rPr>
              <w:t>8</w:t>
            </w:r>
          </w:p>
        </w:tc>
        <w:tc>
          <w:tcPr>
            <w:tcW w:w="14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сума пільги, використаної за цільовим призначенням9</w:t>
            </w:r>
            <w:r>
              <w:rPr>
                <w:rFonts w:ascii="Times New Roman" w:hAnsi="Times New Roman"/>
                <w:color w:val="000000"/>
                <w:sz w:val="20"/>
                <w:szCs w:val="20"/>
                <w:lang w:eastAsia="uk-UA"/>
              </w:rPr>
              <w:br/>
              <w:t>(грн, коп.)</w:t>
            </w:r>
          </w:p>
        </w:tc>
        <w:tc>
          <w:tcPr>
            <w:tcW w:w="97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площа,</w:t>
            </w:r>
          </w:p>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на яку поширено пільгу</w:t>
            </w:r>
          </w:p>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(кв. м)</w:t>
            </w:r>
          </w:p>
        </w:tc>
        <w:tc>
          <w:tcPr>
            <w:tcW w:w="1325" w:type="dxa"/>
            <w:vMerge/>
            <w:tcBorders>
              <w:top w:val="single" w:sz="8" w:space="0" w:color="000000"/>
              <w:left w:val="nil"/>
              <w:bottom w:val="single" w:sz="8" w:space="0" w:color="000000"/>
              <w:right w:val="single" w:sz="8" w:space="0" w:color="000000"/>
            </w:tcBorders>
            <w:vAlign w:val="center"/>
          </w:tcPr>
          <w:p w:rsidR="0000753B" w:rsidRDefault="0000753B">
            <w:pPr>
              <w:spacing w:after="0" w:line="240" w:lineRule="auto"/>
              <w:rPr>
                <w:rFonts w:ascii="Times New Roman" w:hAnsi="Times New Roman"/>
                <w:color w:val="000000"/>
                <w:sz w:val="20"/>
                <w:szCs w:val="20"/>
                <w:lang w:eastAsia="uk-UA"/>
              </w:rPr>
            </w:pPr>
          </w:p>
        </w:tc>
      </w:tr>
      <w:tr w:rsidR="0000753B">
        <w:trPr>
          <w:trHeight w:val="151"/>
        </w:trPr>
        <w:tc>
          <w:tcPr>
            <w:tcW w:w="567" w:type="dxa"/>
            <w:tcBorders>
              <w:top w:val="nil"/>
              <w:left w:val="single" w:sz="8" w:space="0" w:color="000000"/>
              <w:bottom w:val="single" w:sz="8" w:space="0" w:color="000000"/>
              <w:right w:val="single" w:sz="8" w:space="0" w:color="000000"/>
            </w:tcBorders>
            <w:tcMar>
              <w:top w:w="57" w:type="dxa"/>
              <w:left w:w="0" w:type="dxa"/>
              <w:bottom w:w="71" w:type="dxa"/>
              <w:right w:w="0"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159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9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c>
          <w:tcPr>
            <w:tcW w:w="90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4</w:t>
            </w:r>
          </w:p>
        </w:tc>
        <w:tc>
          <w:tcPr>
            <w:tcW w:w="144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5</w:t>
            </w:r>
          </w:p>
        </w:tc>
        <w:tc>
          <w:tcPr>
            <w:tcW w:w="704"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6</w:t>
            </w:r>
          </w:p>
        </w:tc>
        <w:tc>
          <w:tcPr>
            <w:tcW w:w="47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7</w:t>
            </w:r>
          </w:p>
        </w:tc>
        <w:tc>
          <w:tcPr>
            <w:tcW w:w="1394"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8</w:t>
            </w:r>
          </w:p>
        </w:tc>
        <w:tc>
          <w:tcPr>
            <w:tcW w:w="794"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9</w:t>
            </w:r>
          </w:p>
        </w:tc>
        <w:tc>
          <w:tcPr>
            <w:tcW w:w="8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10</w:t>
            </w:r>
          </w:p>
        </w:tc>
        <w:tc>
          <w:tcPr>
            <w:tcW w:w="1037"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11</w:t>
            </w:r>
          </w:p>
        </w:tc>
        <w:tc>
          <w:tcPr>
            <w:tcW w:w="14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12</w:t>
            </w:r>
          </w:p>
        </w:tc>
        <w:tc>
          <w:tcPr>
            <w:tcW w:w="97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13</w:t>
            </w:r>
          </w:p>
        </w:tc>
        <w:tc>
          <w:tcPr>
            <w:tcW w:w="132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00753B" w:rsidRDefault="0000753B">
            <w:pPr>
              <w:spacing w:after="0" w:line="161" w:lineRule="atLeast"/>
              <w:jc w:val="center"/>
              <w:rPr>
                <w:rFonts w:ascii="Times New Roman" w:hAnsi="Times New Roman"/>
                <w:color w:val="000000"/>
                <w:sz w:val="20"/>
                <w:szCs w:val="20"/>
                <w:lang w:eastAsia="uk-UA"/>
              </w:rPr>
            </w:pPr>
            <w:r>
              <w:rPr>
                <w:rFonts w:ascii="Times New Roman" w:hAnsi="Times New Roman"/>
                <w:color w:val="000000"/>
                <w:sz w:val="20"/>
                <w:szCs w:val="20"/>
                <w:lang w:eastAsia="uk-UA"/>
              </w:rPr>
              <w:t>14</w:t>
            </w:r>
          </w:p>
        </w:tc>
      </w:tr>
      <w:tr w:rsidR="0000753B">
        <w:trPr>
          <w:trHeight w:val="300"/>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Нарахована сума збору за звітний квартал, усього (сума рядків 3.1, 3.2, 3.3, 3.4),</w:t>
            </w:r>
          </w:p>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у т. ч. в розрізі об’єктів оподаткування:</w:t>
            </w:r>
          </w:p>
        </w:tc>
        <w:tc>
          <w:tcPr>
            <w:tcW w:w="1325" w:type="dxa"/>
            <w:tcBorders>
              <w:top w:val="nil"/>
              <w:left w:val="nil"/>
              <w:bottom w:val="single" w:sz="8" w:space="0" w:color="000000"/>
              <w:right w:val="single" w:sz="8" w:space="0" w:color="000000"/>
            </w:tcBorders>
            <w:tcMar>
              <w:top w:w="68" w:type="dxa"/>
              <w:bottom w:w="68" w:type="dxa"/>
            </w:tcMar>
          </w:tcPr>
          <w:p w:rsidR="0000753B" w:rsidRPr="00E41534" w:rsidRDefault="0000753B">
            <w:pPr>
              <w:spacing w:after="0" w:line="240" w:lineRule="auto"/>
              <w:rPr>
                <w:rFonts w:ascii="Times New Roman" w:hAnsi="Times New Roman"/>
                <w:sz w:val="20"/>
                <w:szCs w:val="20"/>
                <w:lang w:eastAsia="uk-UA"/>
              </w:rPr>
            </w:pPr>
            <w:r>
              <w:rPr>
                <w:rFonts w:ascii="Times New Roman" w:hAnsi="Times New Roman"/>
                <w:sz w:val="20"/>
                <w:szCs w:val="20"/>
                <w:lang w:eastAsia="uk-UA"/>
              </w:rPr>
              <w:t xml:space="preserve"> </w:t>
            </w:r>
            <w:r w:rsidR="00E41534">
              <w:rPr>
                <w:rFonts w:ascii="Times New Roman" w:hAnsi="Times New Roman"/>
                <w:sz w:val="20"/>
                <w:szCs w:val="20"/>
                <w:lang w:eastAsia="uk-UA"/>
              </w:rPr>
              <w:t>14 827,86</w:t>
            </w:r>
          </w:p>
        </w:tc>
      </w:tr>
      <w:tr w:rsidR="0000753B">
        <w:trPr>
          <w:trHeight w:val="263"/>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відведені земельні ділянки (сума рядків 3.1.1-3.1.n, де n - номер рядка)</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r w:rsidR="00E41534">
              <w:rPr>
                <w:rFonts w:ascii="Times New Roman" w:hAnsi="Times New Roman"/>
                <w:sz w:val="20"/>
                <w:szCs w:val="20"/>
                <w:lang w:eastAsia="uk-UA"/>
              </w:rPr>
              <w:t>14 827,86</w:t>
            </w:r>
          </w:p>
        </w:tc>
      </w:tr>
      <w:tr w:rsidR="0000753B">
        <w:trPr>
          <w:trHeight w:val="225"/>
        </w:trPr>
        <w:tc>
          <w:tcPr>
            <w:tcW w:w="567" w:type="dxa"/>
            <w:tcBorders>
              <w:top w:val="nil"/>
              <w:left w:val="single" w:sz="8" w:space="0" w:color="000000"/>
              <w:bottom w:val="single" w:sz="8" w:space="0" w:color="000000"/>
              <w:right w:val="single" w:sz="8" w:space="0" w:color="000000"/>
            </w:tcBorders>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3.1.1</w:t>
            </w:r>
            <w:r>
              <w:rPr>
                <w:rFonts w:ascii="Times New Roman" w:hAnsi="Times New Roman"/>
                <w:color w:val="000000"/>
                <w:spacing w:val="-2"/>
                <w:sz w:val="20"/>
                <w:szCs w:val="20"/>
                <w:vertAlign w:val="superscript"/>
                <w:lang w:eastAsia="uk-UA"/>
              </w:rPr>
              <w:t>10</w:t>
            </w:r>
          </w:p>
        </w:tc>
        <w:tc>
          <w:tcPr>
            <w:tcW w:w="1598" w:type="dxa"/>
            <w:tcBorders>
              <w:top w:val="nil"/>
              <w:left w:val="nil"/>
              <w:bottom w:val="single" w:sz="8" w:space="0" w:color="000000"/>
              <w:right w:val="single" w:sz="8" w:space="0" w:color="000000"/>
            </w:tcBorders>
            <w:tcMar>
              <w:top w:w="68" w:type="dxa"/>
              <w:left w:w="68" w:type="dxa"/>
              <w:bottom w:w="68" w:type="dxa"/>
              <w:right w:w="68" w:type="dxa"/>
            </w:tcMar>
          </w:tcPr>
          <w:p w:rsidR="0000753B" w:rsidRPr="00E41534" w:rsidRDefault="00E41534">
            <w:pPr>
              <w:spacing w:after="0" w:line="240" w:lineRule="auto"/>
              <w:rPr>
                <w:rFonts w:ascii="Times New Roman" w:hAnsi="Times New Roman"/>
                <w:b/>
                <w:color w:val="000000"/>
                <w:sz w:val="20"/>
                <w:szCs w:val="20"/>
                <w:lang w:val="en-US" w:eastAsia="uk-UA"/>
              </w:rPr>
            </w:pPr>
            <w:r w:rsidRPr="00E41534">
              <w:rPr>
                <w:rFonts w:ascii="Times New Roman" w:hAnsi="Times New Roman"/>
                <w:b/>
                <w:sz w:val="20"/>
                <w:szCs w:val="20"/>
                <w:lang w:eastAsia="uk-UA"/>
              </w:rPr>
              <w:t>майданчик для паркування</w:t>
            </w:r>
          </w:p>
        </w:tc>
        <w:tc>
          <w:tcPr>
            <w:tcW w:w="900" w:type="dxa"/>
            <w:tcBorders>
              <w:top w:val="nil"/>
              <w:left w:val="nil"/>
              <w:bottom w:val="single" w:sz="8" w:space="0" w:color="000000"/>
              <w:right w:val="single" w:sz="8" w:space="0" w:color="000000"/>
            </w:tcBorders>
            <w:tcMar>
              <w:top w:w="68" w:type="dxa"/>
              <w:left w:w="0" w:type="dxa"/>
              <w:bottom w:w="68" w:type="dxa"/>
              <w:right w:w="0" w:type="dxa"/>
            </w:tcMar>
          </w:tcPr>
          <w:p w:rsidR="0000753B" w:rsidRDefault="00E41534" w:rsidP="00E41534">
            <w:pPr>
              <w:spacing w:after="0" w:line="240" w:lineRule="auto"/>
              <w:jc w:val="center"/>
              <w:rPr>
                <w:rFonts w:ascii="Times New Roman" w:hAnsi="Times New Roman"/>
                <w:color w:val="000000"/>
                <w:sz w:val="20"/>
                <w:szCs w:val="20"/>
                <w:lang w:eastAsia="uk-UA"/>
              </w:rPr>
            </w:pPr>
            <w:r>
              <w:rPr>
                <w:rFonts w:ascii="Times New Roman" w:hAnsi="Times New Roman"/>
                <w:sz w:val="20"/>
                <w:szCs w:val="20"/>
                <w:lang w:eastAsia="uk-UA"/>
              </w:rPr>
              <w:t>230</w:t>
            </w:r>
          </w:p>
        </w:tc>
        <w:tc>
          <w:tcPr>
            <w:tcW w:w="900" w:type="dxa"/>
            <w:tcBorders>
              <w:top w:val="nil"/>
              <w:left w:val="nil"/>
              <w:bottom w:val="single" w:sz="8" w:space="0" w:color="000000"/>
              <w:right w:val="single" w:sz="8" w:space="0" w:color="000000"/>
            </w:tcBorders>
            <w:tcMar>
              <w:left w:w="0" w:type="dxa"/>
              <w:right w:w="0" w:type="dxa"/>
            </w:tcMar>
          </w:tcPr>
          <w:p w:rsidR="0000753B" w:rsidRDefault="00E41534" w:rsidP="00E41534">
            <w:pPr>
              <w:spacing w:after="0" w:line="240" w:lineRule="auto"/>
              <w:jc w:val="center"/>
              <w:rPr>
                <w:rFonts w:ascii="Times New Roman" w:hAnsi="Times New Roman"/>
                <w:color w:val="000000"/>
                <w:sz w:val="20"/>
                <w:szCs w:val="20"/>
                <w:lang w:eastAsia="uk-UA"/>
              </w:rPr>
            </w:pPr>
            <w:r>
              <w:rPr>
                <w:rFonts w:ascii="Times New Roman" w:hAnsi="Times New Roman"/>
                <w:sz w:val="20"/>
                <w:szCs w:val="20"/>
                <w:lang w:eastAsia="uk-UA"/>
              </w:rPr>
              <w:t>4723</w:t>
            </w:r>
          </w:p>
        </w:tc>
        <w:tc>
          <w:tcPr>
            <w:tcW w:w="1440" w:type="dxa"/>
            <w:tcBorders>
              <w:top w:val="nil"/>
              <w:left w:val="nil"/>
              <w:bottom w:val="single" w:sz="8" w:space="0" w:color="000000"/>
              <w:right w:val="single" w:sz="8" w:space="0" w:color="000000"/>
            </w:tcBorders>
            <w:tcMar>
              <w:left w:w="0" w:type="dxa"/>
              <w:right w:w="0" w:type="dxa"/>
            </w:tcMar>
          </w:tcPr>
          <w:p w:rsidR="0000753B" w:rsidRDefault="00E41534" w:rsidP="00E41534">
            <w:pPr>
              <w:spacing w:after="0" w:line="240" w:lineRule="auto"/>
              <w:jc w:val="center"/>
              <w:rPr>
                <w:rFonts w:ascii="Times New Roman" w:hAnsi="Times New Roman"/>
                <w:color w:val="000000"/>
                <w:sz w:val="20"/>
                <w:szCs w:val="20"/>
                <w:lang w:eastAsia="uk-UA"/>
              </w:rPr>
            </w:pPr>
            <w:r>
              <w:rPr>
                <w:rFonts w:ascii="Times New Roman" w:hAnsi="Times New Roman"/>
                <w:sz w:val="20"/>
                <w:szCs w:val="20"/>
                <w:lang w:eastAsia="uk-UA"/>
              </w:rPr>
              <w:t>91</w:t>
            </w:r>
          </w:p>
        </w:tc>
        <w:tc>
          <w:tcPr>
            <w:tcW w:w="70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r w:rsidR="00E41534">
              <w:rPr>
                <w:rFonts w:ascii="Times New Roman" w:hAnsi="Times New Roman"/>
                <w:sz w:val="20"/>
                <w:szCs w:val="20"/>
                <w:lang w:eastAsia="uk-UA"/>
              </w:rPr>
              <w:t>0,015</w:t>
            </w:r>
          </w:p>
        </w:tc>
        <w:tc>
          <w:tcPr>
            <w:tcW w:w="4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861"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037"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r w:rsidR="00E41534">
              <w:rPr>
                <w:rFonts w:ascii="Times New Roman" w:hAnsi="Times New Roman"/>
                <w:sz w:val="20"/>
                <w:szCs w:val="20"/>
                <w:lang w:eastAsia="uk-UA"/>
              </w:rPr>
              <w:t>14 827,86</w:t>
            </w:r>
          </w:p>
        </w:tc>
      </w:tr>
      <w:tr w:rsidR="0000753B">
        <w:trPr>
          <w:trHeight w:val="225"/>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3.2</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комунальні гаражі (сума рядків 3.2.1-3.2.n, де n - номер рядка)</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205"/>
        </w:trPr>
        <w:tc>
          <w:tcPr>
            <w:tcW w:w="567" w:type="dxa"/>
            <w:tcBorders>
              <w:top w:val="nil"/>
              <w:left w:val="single" w:sz="8" w:space="0" w:color="000000"/>
              <w:bottom w:val="single" w:sz="8" w:space="0" w:color="000000"/>
              <w:right w:val="single" w:sz="8" w:space="0" w:color="000000"/>
            </w:tcBorders>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3.2.1</w:t>
            </w:r>
            <w:r>
              <w:rPr>
                <w:rFonts w:ascii="Times New Roman" w:hAnsi="Times New Roman"/>
                <w:color w:val="000000"/>
                <w:spacing w:val="-2"/>
                <w:sz w:val="20"/>
                <w:szCs w:val="20"/>
                <w:vertAlign w:val="superscript"/>
                <w:lang w:eastAsia="uk-UA"/>
              </w:rPr>
              <w:t>10</w:t>
            </w:r>
          </w:p>
        </w:tc>
        <w:tc>
          <w:tcPr>
            <w:tcW w:w="1598"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00" w:type="dxa"/>
            <w:tcBorders>
              <w:top w:val="nil"/>
              <w:left w:val="nil"/>
              <w:bottom w:val="single" w:sz="8" w:space="0" w:color="000000"/>
              <w:right w:val="single" w:sz="8" w:space="0" w:color="000000"/>
            </w:tcBorders>
            <w:tcMar>
              <w:top w:w="68" w:type="dxa"/>
              <w:left w:w="0" w:type="dxa"/>
              <w:bottom w:w="68"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00"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40"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0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4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861"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037"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225"/>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3.3</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стоянки (сума рядків 3.3.1-3.3.n, де n - номер рядка)</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225"/>
        </w:trPr>
        <w:tc>
          <w:tcPr>
            <w:tcW w:w="567" w:type="dxa"/>
            <w:tcBorders>
              <w:top w:val="nil"/>
              <w:left w:val="single" w:sz="8" w:space="0" w:color="000000"/>
              <w:bottom w:val="single" w:sz="8" w:space="0" w:color="000000"/>
              <w:right w:val="single" w:sz="8" w:space="0" w:color="000000"/>
            </w:tcBorders>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3.3.1</w:t>
            </w:r>
            <w:r>
              <w:rPr>
                <w:rFonts w:ascii="Times New Roman" w:hAnsi="Times New Roman"/>
                <w:color w:val="000000"/>
                <w:spacing w:val="-2"/>
                <w:sz w:val="20"/>
                <w:szCs w:val="20"/>
                <w:vertAlign w:val="superscript"/>
                <w:lang w:eastAsia="uk-UA"/>
              </w:rPr>
              <w:t>10</w:t>
            </w:r>
          </w:p>
        </w:tc>
        <w:tc>
          <w:tcPr>
            <w:tcW w:w="1598"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r w:rsidR="00F93764">
              <w:rPr>
                <w:rFonts w:ascii="Times New Roman" w:hAnsi="Times New Roman"/>
                <w:sz w:val="20"/>
                <w:szCs w:val="20"/>
                <w:lang w:eastAsia="uk-UA"/>
              </w:rPr>
              <w:t xml:space="preserve">вул. </w:t>
            </w:r>
          </w:p>
        </w:tc>
        <w:tc>
          <w:tcPr>
            <w:tcW w:w="900" w:type="dxa"/>
            <w:tcBorders>
              <w:top w:val="nil"/>
              <w:left w:val="nil"/>
              <w:bottom w:val="single" w:sz="8" w:space="0" w:color="000000"/>
              <w:right w:val="single" w:sz="8" w:space="0" w:color="000000"/>
            </w:tcBorders>
            <w:tcMar>
              <w:top w:w="68" w:type="dxa"/>
              <w:left w:w="0" w:type="dxa"/>
              <w:bottom w:w="68"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00"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40"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0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4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861"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037"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225"/>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3.4</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паркінги (будівлі, споруди, їх частини) (сума рядків 3.4.1-3.4.n, де n - номер рядка)</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277"/>
        </w:trPr>
        <w:tc>
          <w:tcPr>
            <w:tcW w:w="567" w:type="dxa"/>
            <w:tcBorders>
              <w:top w:val="nil"/>
              <w:left w:val="single" w:sz="8" w:space="0" w:color="000000"/>
              <w:bottom w:val="single" w:sz="8" w:space="0" w:color="000000"/>
              <w:right w:val="single" w:sz="8" w:space="0" w:color="000000"/>
            </w:tcBorders>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3.4.1</w:t>
            </w:r>
            <w:r>
              <w:rPr>
                <w:rFonts w:ascii="Times New Roman" w:hAnsi="Times New Roman"/>
                <w:color w:val="000000"/>
                <w:spacing w:val="-2"/>
                <w:sz w:val="20"/>
                <w:szCs w:val="20"/>
                <w:vertAlign w:val="superscript"/>
                <w:lang w:eastAsia="uk-UA"/>
              </w:rPr>
              <w:t>10</w:t>
            </w:r>
          </w:p>
        </w:tc>
        <w:tc>
          <w:tcPr>
            <w:tcW w:w="1598" w:type="dxa"/>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00" w:type="dxa"/>
            <w:tcBorders>
              <w:top w:val="nil"/>
              <w:left w:val="nil"/>
              <w:bottom w:val="single" w:sz="8" w:space="0" w:color="000000"/>
              <w:right w:val="single" w:sz="8" w:space="0" w:color="000000"/>
            </w:tcBorders>
            <w:tcMar>
              <w:top w:w="68" w:type="dxa"/>
              <w:left w:w="0" w:type="dxa"/>
              <w:bottom w:w="68"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00"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40"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0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4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794"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861"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037"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4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978"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c>
          <w:tcPr>
            <w:tcW w:w="1325" w:type="dxa"/>
            <w:tcBorders>
              <w:top w:val="nil"/>
              <w:left w:val="nil"/>
              <w:bottom w:val="single" w:sz="8" w:space="0" w:color="000000"/>
              <w:right w:val="single" w:sz="8" w:space="0" w:color="000000"/>
            </w:tcBorders>
            <w:tcMar>
              <w:left w:w="0" w:type="dxa"/>
              <w:right w:w="0"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113"/>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4</w:t>
            </w:r>
            <w:r>
              <w:rPr>
                <w:rFonts w:ascii="Times New Roman" w:hAnsi="Times New Roman"/>
                <w:color w:val="000000"/>
                <w:spacing w:val="-2"/>
                <w:sz w:val="20"/>
                <w:szCs w:val="20"/>
                <w:vertAlign w:val="superscript"/>
                <w:lang w:eastAsia="uk-UA"/>
              </w:rPr>
              <w:t>11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Нарахована сума збору за даними раніше поданої податкової декларації, що уточнюється, усього (р. 3 додатка до декларації, що уточнюється)</w:t>
            </w:r>
            <w:r>
              <w:rPr>
                <w:rFonts w:ascii="Times New Roman" w:hAnsi="Times New Roman"/>
                <w:color w:val="000000"/>
                <w:spacing w:val="-2"/>
                <w:sz w:val="20"/>
                <w:szCs w:val="20"/>
                <w:vertAlign w:val="superscript"/>
                <w:lang w:eastAsia="uk-UA"/>
              </w:rPr>
              <w:t>12</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113"/>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5</w:t>
            </w:r>
            <w:r>
              <w:rPr>
                <w:rFonts w:ascii="Times New Roman" w:hAnsi="Times New Roman"/>
                <w:color w:val="000000"/>
                <w:spacing w:val="-2"/>
                <w:sz w:val="20"/>
                <w:szCs w:val="20"/>
                <w:vertAlign w:val="superscript"/>
                <w:lang w:eastAsia="uk-UA"/>
              </w:rPr>
              <w:t>11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Уточнена сума податкових зобов’язань за податковий (звітний) період, у якому виявлено помилку</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113"/>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6</w:t>
            </w:r>
            <w:r>
              <w:rPr>
                <w:rFonts w:ascii="Times New Roman" w:hAnsi="Times New Roman"/>
                <w:color w:val="000000"/>
                <w:spacing w:val="-2"/>
                <w:sz w:val="20"/>
                <w:szCs w:val="20"/>
                <w:vertAlign w:val="superscript"/>
                <w:lang w:eastAsia="uk-UA"/>
              </w:rPr>
              <w:t>11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Сума збору (недоплата), яка збільшує податкові зобов’язання у зв’язку з виправленням помилки, усього (р. 5 – р. 4), якщо р. 5 &gt; р. 4</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113"/>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7</w:t>
            </w:r>
            <w:r>
              <w:rPr>
                <w:rFonts w:ascii="Times New Roman" w:hAnsi="Times New Roman"/>
                <w:color w:val="000000"/>
                <w:spacing w:val="-2"/>
                <w:sz w:val="20"/>
                <w:szCs w:val="20"/>
                <w:vertAlign w:val="superscript"/>
                <w:lang w:eastAsia="uk-UA"/>
              </w:rPr>
              <w:t>11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Сума збору, яка зменшує податкові зобов’язання у зв’язку з виправленням помилки, усього (р. 4 – р. 5), якщо р. 4 &gt; р. 5</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113"/>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8</w:t>
            </w:r>
            <w:r>
              <w:rPr>
                <w:rFonts w:ascii="Times New Roman" w:hAnsi="Times New Roman"/>
                <w:color w:val="000000"/>
                <w:spacing w:val="-2"/>
                <w:sz w:val="20"/>
                <w:szCs w:val="20"/>
                <w:vertAlign w:val="superscript"/>
                <w:lang w:eastAsia="uk-UA"/>
              </w:rPr>
              <w:t>11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Сума штрафу (р. 6 х 3 % або 5 %)</w:t>
            </w:r>
            <w:r>
              <w:rPr>
                <w:rFonts w:ascii="Times New Roman" w:hAnsi="Times New Roman"/>
                <w:color w:val="000000"/>
                <w:spacing w:val="-2"/>
                <w:sz w:val="20"/>
                <w:szCs w:val="20"/>
                <w:vertAlign w:val="superscript"/>
                <w:lang w:eastAsia="uk-UA"/>
              </w:rPr>
              <w:t>13</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r w:rsidR="0000753B">
        <w:trPr>
          <w:trHeight w:val="225"/>
        </w:trPr>
        <w:tc>
          <w:tcPr>
            <w:tcW w:w="567" w:type="dxa"/>
            <w:tcBorders>
              <w:top w:val="nil"/>
              <w:left w:val="single" w:sz="8" w:space="0" w:color="000000"/>
              <w:bottom w:val="single" w:sz="8" w:space="0" w:color="000000"/>
              <w:right w:val="single" w:sz="8" w:space="0" w:color="000000"/>
            </w:tcBorders>
            <w:tcMar>
              <w:left w:w="0" w:type="dxa"/>
              <w:right w:w="0" w:type="dxa"/>
            </w:tcMar>
          </w:tcPr>
          <w:p w:rsidR="0000753B" w:rsidRDefault="0000753B">
            <w:pPr>
              <w:spacing w:after="0" w:line="179" w:lineRule="atLeast"/>
              <w:jc w:val="center"/>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9</w:t>
            </w:r>
            <w:r>
              <w:rPr>
                <w:rFonts w:ascii="Times New Roman" w:hAnsi="Times New Roman"/>
                <w:color w:val="000000"/>
                <w:spacing w:val="-2"/>
                <w:sz w:val="20"/>
                <w:szCs w:val="20"/>
                <w:vertAlign w:val="superscript"/>
                <w:lang w:eastAsia="uk-UA"/>
              </w:rPr>
              <w:t>11</w:t>
            </w:r>
          </w:p>
        </w:tc>
        <w:tc>
          <w:tcPr>
            <w:tcW w:w="12509" w:type="dxa"/>
            <w:gridSpan w:val="12"/>
            <w:tcBorders>
              <w:top w:val="nil"/>
              <w:left w:val="nil"/>
              <w:bottom w:val="single" w:sz="8" w:space="0" w:color="000000"/>
              <w:right w:val="single" w:sz="8" w:space="0" w:color="000000"/>
            </w:tcBorders>
            <w:tcMar>
              <w:top w:w="68" w:type="dxa"/>
              <w:left w:w="68" w:type="dxa"/>
              <w:bottom w:w="68" w:type="dxa"/>
              <w:right w:w="68" w:type="dxa"/>
            </w:tcMar>
          </w:tcPr>
          <w:p w:rsidR="0000753B" w:rsidRDefault="0000753B">
            <w:pPr>
              <w:spacing w:after="0" w:line="179" w:lineRule="atLeast"/>
              <w:rPr>
                <w:rFonts w:ascii="Times New Roman" w:hAnsi="Times New Roman"/>
                <w:color w:val="000000"/>
                <w:spacing w:val="-2"/>
                <w:sz w:val="20"/>
                <w:szCs w:val="20"/>
                <w:lang w:eastAsia="uk-UA"/>
              </w:rPr>
            </w:pPr>
            <w:r>
              <w:rPr>
                <w:rFonts w:ascii="Times New Roman" w:hAnsi="Times New Roman"/>
                <w:color w:val="000000"/>
                <w:spacing w:val="-2"/>
                <w:sz w:val="20"/>
                <w:szCs w:val="20"/>
                <w:lang w:eastAsia="uk-UA"/>
              </w:rPr>
              <w:t>Сума пені</w:t>
            </w:r>
            <w:r>
              <w:rPr>
                <w:rFonts w:ascii="Times New Roman" w:hAnsi="Times New Roman"/>
                <w:color w:val="000000"/>
                <w:spacing w:val="-2"/>
                <w:sz w:val="20"/>
                <w:szCs w:val="20"/>
                <w:vertAlign w:val="superscript"/>
                <w:lang w:eastAsia="uk-UA"/>
              </w:rPr>
              <w:t>14</w:t>
            </w:r>
          </w:p>
        </w:tc>
        <w:tc>
          <w:tcPr>
            <w:tcW w:w="1325" w:type="dxa"/>
            <w:tcBorders>
              <w:top w:val="nil"/>
              <w:left w:val="nil"/>
              <w:bottom w:val="single" w:sz="8" w:space="0" w:color="000000"/>
              <w:right w:val="single" w:sz="8" w:space="0" w:color="000000"/>
            </w:tcBorders>
            <w:tcMar>
              <w:top w:w="68" w:type="dxa"/>
              <w:bottom w:w="68" w:type="dxa"/>
            </w:tcMar>
          </w:tcPr>
          <w:p w:rsidR="0000753B" w:rsidRDefault="0000753B">
            <w:pPr>
              <w:spacing w:after="0" w:line="240" w:lineRule="auto"/>
              <w:rPr>
                <w:rFonts w:ascii="Times New Roman" w:hAnsi="Times New Roman"/>
                <w:color w:val="000000"/>
                <w:sz w:val="20"/>
                <w:szCs w:val="20"/>
                <w:lang w:eastAsia="uk-UA"/>
              </w:rPr>
            </w:pPr>
            <w:r>
              <w:rPr>
                <w:rFonts w:ascii="Times New Roman" w:hAnsi="Times New Roman"/>
                <w:sz w:val="20"/>
                <w:szCs w:val="20"/>
                <w:lang w:eastAsia="uk-UA"/>
              </w:rPr>
              <w:t xml:space="preserve"> </w:t>
            </w:r>
          </w:p>
        </w:tc>
      </w:tr>
    </w:tbl>
    <w:p w:rsidR="0000753B" w:rsidRDefault="0000753B">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______________________</w:t>
      </w:r>
      <w:r>
        <w:rPr>
          <w:rFonts w:ascii="Times New Roman" w:hAnsi="Times New Roman"/>
          <w:color w:val="000000"/>
          <w:sz w:val="20"/>
          <w:szCs w:val="20"/>
          <w:lang w:eastAsia="uk-UA"/>
        </w:rPr>
        <w:br/>
      </w:r>
      <w:r>
        <w:rPr>
          <w:rFonts w:ascii="Times New Roman" w:hAnsi="Times New Roman"/>
          <w:color w:val="000000"/>
          <w:sz w:val="20"/>
          <w:szCs w:val="20"/>
          <w:vertAlign w:val="superscript"/>
          <w:lang w:eastAsia="uk-UA"/>
        </w:rPr>
        <w:t xml:space="preserve">1 </w:t>
      </w:r>
      <w:r>
        <w:rPr>
          <w:rFonts w:ascii="Times New Roman" w:hAnsi="Times New Roman"/>
          <w:color w:val="000000"/>
          <w:sz w:val="20"/>
          <w:szCs w:val="20"/>
          <w:lang w:eastAsia="uk-UA"/>
        </w:rPr>
        <w:t>Зазначається номер Податкової декларації, до якої додається цей розрахунок.</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lastRenderedPageBreak/>
        <w:t xml:space="preserve">2 </w:t>
      </w:r>
      <w:r>
        <w:rPr>
          <w:rFonts w:ascii="Times New Roman" w:hAnsi="Times New Roman"/>
          <w:color w:val="000000"/>
          <w:sz w:val="20"/>
          <w:szCs w:val="20"/>
          <w:lang w:eastAsia="uk-UA"/>
        </w:rPr>
        <w:t>Зазначається порядковий номер розрахунку (арабськими цифрами), починаючи з одиниці, послідовно за порядком зростання. Загальна кількість розрахунків/додатків дорівнює рядку 9 Податкової декларації та залежить від кількості органів місцевого самоврядування, на території адміністративно-територіальних одиниць яких платник збору має об’єкт оподаткування.</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3</w:t>
      </w:r>
      <w:r>
        <w:rPr>
          <w:rFonts w:ascii="Times New Roman" w:hAnsi="Times New Roman"/>
          <w:color w:val="000000"/>
          <w:sz w:val="20"/>
          <w:szCs w:val="20"/>
          <w:lang w:eastAsia="uk-UA"/>
        </w:rPr>
        <w:t xml:space="preserve"> Рядок 1.1 має бути заповнений, рядок 1.2 заповнюється у разі надання додатка до уточнюючої Податкової декларації (дані у рядках 1.1 та 1.2 мають бути ідентичними), а також у разі надання у складі звітної (звітної нової) Податкової декларації додатка, у якому уточнюється розрахунок податкових зобов’язань за минулий податковий (звітний) період.</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4</w:t>
      </w:r>
      <w:r>
        <w:rPr>
          <w:rFonts w:ascii="Times New Roman" w:hAnsi="Times New Roman"/>
          <w:color w:val="000000"/>
          <w:sz w:val="20"/>
          <w:szCs w:val="20"/>
          <w:lang w:eastAsia="uk-UA"/>
        </w:rPr>
        <w:t xml:space="preserve"> Зазначається код за КОАТУУ органу місцевого самоврядування, повноваження якого розповсюджуються на адміністративно-територіальну одиницю, на території якої платник </w:t>
      </w:r>
      <w:r>
        <w:rPr>
          <w:rFonts w:ascii="Times New Roman" w:hAnsi="Times New Roman"/>
          <w:color w:val="000000"/>
          <w:spacing w:val="-1"/>
          <w:sz w:val="20"/>
          <w:szCs w:val="20"/>
          <w:lang w:eastAsia="uk-UA"/>
        </w:rPr>
        <w:t>збору має об’єкт оподаткування. У разі створення об’єднаної територіальної громади зазначається код за КОАТУУ органу місцевого самоврядування, який відповідає адмініст</w:t>
      </w:r>
      <w:r>
        <w:rPr>
          <w:rFonts w:ascii="Times New Roman" w:hAnsi="Times New Roman"/>
          <w:color w:val="000000"/>
          <w:sz w:val="20"/>
          <w:szCs w:val="20"/>
          <w:lang w:eastAsia="uk-UA"/>
        </w:rPr>
        <w:t>ративному центру об’єднаної територіальної громади. Щодо кожного такого коду за КОАТУУ складається окремий додаток.</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5</w:t>
      </w:r>
      <w:r>
        <w:rPr>
          <w:rFonts w:ascii="Times New Roman" w:hAnsi="Times New Roman"/>
          <w:color w:val="000000"/>
          <w:sz w:val="20"/>
          <w:szCs w:val="20"/>
          <w:lang w:eastAsia="uk-UA"/>
        </w:rPr>
        <w:t xml:space="preserve"> </w:t>
      </w:r>
      <w:r>
        <w:rPr>
          <w:rFonts w:ascii="Times New Roman" w:hAnsi="Times New Roman"/>
          <w:color w:val="000000"/>
          <w:spacing w:val="-1"/>
          <w:sz w:val="20"/>
          <w:szCs w:val="20"/>
          <w:lang w:eastAsia="uk-UA"/>
        </w:rPr>
        <w:t xml:space="preserve">Якщо до одного виду об’єкта оподаткування застосовуються пільги з різними кодами та/або періодами застосування в межах одного звітного періоду, розрахунок податкового </w:t>
      </w:r>
      <w:r>
        <w:rPr>
          <w:rFonts w:ascii="Times New Roman" w:hAnsi="Times New Roman"/>
          <w:color w:val="000000"/>
          <w:sz w:val="20"/>
          <w:szCs w:val="20"/>
          <w:lang w:eastAsia="uk-UA"/>
        </w:rPr>
        <w:t>зобов’язання за таким видом об’єкта оподаткування здійснюється в окремих рядках.</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6</w:t>
      </w:r>
      <w:r>
        <w:rPr>
          <w:rFonts w:ascii="Times New Roman" w:hAnsi="Times New Roman"/>
          <w:color w:val="000000"/>
          <w:sz w:val="20"/>
          <w:szCs w:val="20"/>
          <w:lang w:eastAsia="uk-UA"/>
        </w:rPr>
        <w:t xml:space="preserve"> Зазначаються код та найменування пільги відповідно до довідника пільг.</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7</w:t>
      </w:r>
      <w:r>
        <w:rPr>
          <w:rFonts w:ascii="Times New Roman" w:hAnsi="Times New Roman"/>
          <w:color w:val="000000"/>
          <w:sz w:val="20"/>
          <w:szCs w:val="20"/>
          <w:lang w:eastAsia="uk-UA"/>
        </w:rPr>
        <w:t xml:space="preserve"> Зазначається сума пільги, розрахована пропорційно до періоду користування пільгою.</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8</w:t>
      </w:r>
      <w:r>
        <w:rPr>
          <w:rFonts w:ascii="Times New Roman" w:hAnsi="Times New Roman"/>
          <w:color w:val="000000"/>
          <w:sz w:val="20"/>
          <w:szCs w:val="20"/>
          <w:lang w:eastAsia="uk-UA"/>
        </w:rPr>
        <w:t xml:space="preserve"> Зазначається дата користування пільгою у форматі </w:t>
      </w:r>
      <w:proofErr w:type="spellStart"/>
      <w:r>
        <w:rPr>
          <w:rFonts w:ascii="Times New Roman" w:hAnsi="Times New Roman"/>
          <w:color w:val="000000"/>
          <w:sz w:val="20"/>
          <w:szCs w:val="20"/>
          <w:lang w:eastAsia="uk-UA"/>
        </w:rPr>
        <w:t>дд.мм.рррр</w:t>
      </w:r>
      <w:proofErr w:type="spellEnd"/>
      <w:r>
        <w:rPr>
          <w:rFonts w:ascii="Times New Roman" w:hAnsi="Times New Roman"/>
          <w:color w:val="000000"/>
          <w:sz w:val="20"/>
          <w:szCs w:val="20"/>
          <w:lang w:eastAsia="uk-UA"/>
        </w:rPr>
        <w:t>. У разі якщо строк користування податковою пільгою встановлений до початку звітного періоду та продовжується після його закінчення, такий строк збігається з датами початку та закінчення звітного періоду.</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9</w:t>
      </w:r>
      <w:r>
        <w:rPr>
          <w:rFonts w:ascii="Times New Roman" w:hAnsi="Times New Roman"/>
          <w:color w:val="000000"/>
          <w:sz w:val="20"/>
          <w:szCs w:val="20"/>
          <w:lang w:eastAsia="uk-UA"/>
        </w:rPr>
        <w:t xml:space="preserve"> </w:t>
      </w:r>
      <w:r>
        <w:rPr>
          <w:rFonts w:ascii="Times New Roman" w:hAnsi="Times New Roman"/>
          <w:color w:val="000000"/>
          <w:spacing w:val="-1"/>
          <w:sz w:val="20"/>
          <w:szCs w:val="20"/>
          <w:lang w:eastAsia="uk-UA"/>
        </w:rPr>
        <w:t>Зазначається сума пільги у разі цільового використання пільги / частини пільги (якщо таке цільове призначення визначено, зокрема, Податковим кодексом України або рішенням</w:t>
      </w:r>
      <w:r>
        <w:rPr>
          <w:rFonts w:ascii="Times New Roman" w:hAnsi="Times New Roman"/>
          <w:color w:val="000000"/>
          <w:sz w:val="20"/>
          <w:szCs w:val="20"/>
          <w:lang w:eastAsia="uk-UA"/>
        </w:rPr>
        <w:t xml:space="preserve"> органу місцевого самоврядування).</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10</w:t>
      </w:r>
      <w:r>
        <w:rPr>
          <w:rFonts w:ascii="Times New Roman" w:hAnsi="Times New Roman"/>
          <w:color w:val="000000"/>
          <w:sz w:val="20"/>
          <w:szCs w:val="20"/>
          <w:lang w:eastAsia="uk-UA"/>
        </w:rPr>
        <w:t xml:space="preserve"> За потреби кількість рядків може бути збільшено.</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11</w:t>
      </w:r>
      <w:r>
        <w:rPr>
          <w:rFonts w:ascii="Times New Roman" w:hAnsi="Times New Roman"/>
          <w:color w:val="000000"/>
          <w:sz w:val="20"/>
          <w:szCs w:val="20"/>
          <w:lang w:eastAsia="uk-UA"/>
        </w:rPr>
        <w:t xml:space="preserve">  Рядки 4-9 заповнюються в разі уточнення податкових зобов’язань.</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12</w:t>
      </w:r>
      <w:r>
        <w:rPr>
          <w:rFonts w:ascii="Times New Roman" w:hAnsi="Times New Roman"/>
          <w:color w:val="000000"/>
          <w:sz w:val="20"/>
          <w:szCs w:val="20"/>
          <w:lang w:eastAsia="uk-UA"/>
        </w:rPr>
        <w:t xml:space="preserve"> Зазначається рядок 3 додатка до Податкової декларації, що уточнюється (або рядок 3 розділу II Податкової декларації в редакції наказу Міністерства фінансів України від 09 липня 2015 року № 636 «Про затвердження форм податкових декларацій збору за місця для паркування транспортних засобів та туристичного збору», зареєстрованого в Міністерстві юстиції України 29 липня 2015 року за № 912/27357).</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13</w:t>
      </w:r>
      <w:r>
        <w:rPr>
          <w:rFonts w:ascii="Times New Roman" w:hAnsi="Times New Roman"/>
          <w:color w:val="000000"/>
          <w:sz w:val="20"/>
          <w:szCs w:val="20"/>
          <w:lang w:eastAsia="uk-UA"/>
        </w:rPr>
        <w:t xml:space="preserve"> </w:t>
      </w:r>
      <w:r>
        <w:rPr>
          <w:rFonts w:ascii="Times New Roman" w:hAnsi="Times New Roman"/>
          <w:color w:val="000000"/>
          <w:spacing w:val="-1"/>
          <w:sz w:val="20"/>
          <w:szCs w:val="20"/>
          <w:lang w:eastAsia="uk-UA"/>
        </w:rPr>
        <w:t>Зазначається розмір штрафної санкції, що застосовується в разі заниження у раніше поданій податковій декларації суми податкових зобов’язань, що самостійно узгоджується платником, визначеної згідно з нормами абзацу третього підпункту «а» або «б» пункту 50.1 статті 50 глави 2 розділу ІІ Податкового кодексу України (якщо сума недоплати визна</w:t>
      </w:r>
      <w:r>
        <w:rPr>
          <w:rFonts w:ascii="Times New Roman" w:hAnsi="Times New Roman"/>
          <w:color w:val="000000"/>
          <w:sz w:val="20"/>
          <w:szCs w:val="20"/>
          <w:lang w:eastAsia="uk-UA"/>
        </w:rPr>
        <w:t>чена Податковою декларацією з відміткою «звітна», «нова звітна», застосовується штраф у розмірі 5 відсотків, якщо з відміткою «уточнююча»,- у розмірі 3 відсотків).</w:t>
      </w:r>
    </w:p>
    <w:p w:rsidR="0000753B" w:rsidRDefault="0000753B">
      <w:pPr>
        <w:shd w:val="clear" w:color="auto" w:fill="FFFFFF"/>
        <w:spacing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vertAlign w:val="superscript"/>
          <w:lang w:eastAsia="uk-UA"/>
        </w:rPr>
        <w:t>14</w:t>
      </w:r>
      <w:r>
        <w:rPr>
          <w:rFonts w:ascii="Times New Roman" w:hAnsi="Times New Roman"/>
          <w:color w:val="000000"/>
          <w:sz w:val="20"/>
          <w:szCs w:val="20"/>
          <w:lang w:eastAsia="uk-UA"/>
        </w:rPr>
        <w:t xml:space="preserve"> Нараховується платником самостійно відповідно до підпункту 129.1.3 пункту 129.1 та абзацу другого пункту 129.4 статті 129 глави 12 розділу ІІ Податкового кодексу України.</w:t>
      </w:r>
    </w:p>
    <w:p w:rsidR="00786A99" w:rsidRDefault="00786A99">
      <w:pPr>
        <w:shd w:val="clear" w:color="auto" w:fill="FFFFFF"/>
        <w:spacing w:after="0" w:line="161" w:lineRule="atLeast"/>
        <w:jc w:val="both"/>
        <w:rPr>
          <w:rFonts w:ascii="Times New Roman" w:hAnsi="Times New Roman"/>
          <w:color w:val="000000"/>
          <w:sz w:val="20"/>
          <w:szCs w:val="20"/>
          <w:lang w:eastAsia="uk-UA"/>
        </w:rPr>
      </w:pPr>
    </w:p>
    <w:p w:rsidR="00786A99" w:rsidRDefault="00786A99">
      <w:pPr>
        <w:shd w:val="clear" w:color="auto" w:fill="FFFFFF"/>
        <w:spacing w:after="0" w:line="161" w:lineRule="atLeast"/>
        <w:jc w:val="both"/>
        <w:rPr>
          <w:rFonts w:ascii="Times New Roman" w:hAnsi="Times New Roman"/>
          <w:color w:val="000000"/>
          <w:sz w:val="20"/>
          <w:szCs w:val="20"/>
          <w:lang w:eastAsia="uk-UA"/>
        </w:rPr>
      </w:pPr>
    </w:p>
    <w:p w:rsidR="00786A99" w:rsidRPr="00786A99" w:rsidRDefault="00786A99">
      <w:pPr>
        <w:shd w:val="clear" w:color="auto" w:fill="FFFFFF"/>
        <w:spacing w:after="0" w:line="161" w:lineRule="atLeast"/>
        <w:jc w:val="both"/>
        <w:rPr>
          <w:rFonts w:ascii="Times New Roman" w:hAnsi="Times New Roman"/>
          <w:sz w:val="24"/>
          <w:szCs w:val="24"/>
          <w:lang w:eastAsia="uk-UA"/>
        </w:rPr>
      </w:pPr>
      <w:r w:rsidRPr="00786A99">
        <w:rPr>
          <w:rStyle w:val="st46"/>
          <w:rFonts w:ascii="Times New Roman" w:hAnsi="Times New Roman"/>
          <w:color w:val="auto"/>
          <w:sz w:val="24"/>
          <w:szCs w:val="24"/>
        </w:rPr>
        <w:t>{Форма в редакції</w:t>
      </w:r>
      <w:r w:rsidRPr="00786A99">
        <w:rPr>
          <w:rStyle w:val="st121"/>
          <w:rFonts w:ascii="Times New Roman" w:hAnsi="Times New Roman"/>
          <w:color w:val="auto"/>
          <w:sz w:val="24"/>
          <w:szCs w:val="24"/>
        </w:rPr>
        <w:t xml:space="preserve"> Наказу Міністерства фінансів </w:t>
      </w:r>
      <w:r w:rsidRPr="00786A99">
        <w:rPr>
          <w:rStyle w:val="st131"/>
          <w:rFonts w:ascii="Times New Roman" w:hAnsi="Times New Roman"/>
          <w:color w:val="auto"/>
          <w:sz w:val="24"/>
          <w:szCs w:val="24"/>
        </w:rPr>
        <w:t>№ 550 від 21.12.2019</w:t>
      </w:r>
      <w:r w:rsidRPr="00786A99">
        <w:rPr>
          <w:rStyle w:val="st46"/>
          <w:rFonts w:ascii="Times New Roman" w:hAnsi="Times New Roman"/>
          <w:color w:val="auto"/>
          <w:sz w:val="24"/>
          <w:szCs w:val="24"/>
        </w:rPr>
        <w:t>}</w:t>
      </w:r>
    </w:p>
    <w:p w:rsidR="0000753B" w:rsidRDefault="0000753B"/>
    <w:sectPr w:rsidR="0000753B" w:rsidSect="00260A9B">
      <w:pgSz w:w="16838" w:h="11906" w:orient="landscape"/>
      <w:pgMar w:top="1418" w:right="1718"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86A99"/>
    <w:rsid w:val="0000753B"/>
    <w:rsid w:val="00260A9B"/>
    <w:rsid w:val="00507F29"/>
    <w:rsid w:val="00786A99"/>
    <w:rsid w:val="00791CB3"/>
    <w:rsid w:val="009D0D48"/>
    <w:rsid w:val="00C00AD1"/>
    <w:rsid w:val="00D83455"/>
    <w:rsid w:val="00E41534"/>
    <w:rsid w:val="00F937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A9B"/>
    <w:pPr>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21">
    <w:name w:val="st121"/>
    <w:uiPriority w:val="99"/>
    <w:rsid w:val="00786A99"/>
    <w:rPr>
      <w:i/>
      <w:iCs/>
      <w:color w:val="000000"/>
    </w:rPr>
  </w:style>
  <w:style w:type="character" w:customStyle="1" w:styleId="st131">
    <w:name w:val="st131"/>
    <w:uiPriority w:val="99"/>
    <w:rsid w:val="00786A99"/>
    <w:rPr>
      <w:i/>
      <w:iCs/>
      <w:color w:val="0000FF"/>
    </w:rPr>
  </w:style>
  <w:style w:type="character" w:customStyle="1" w:styleId="st46">
    <w:name w:val="st46"/>
    <w:uiPriority w:val="99"/>
    <w:rsid w:val="00786A99"/>
    <w:rPr>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1546</Words>
  <Characters>10682</Characters>
  <Application>Microsoft Office Word</Application>
  <DocSecurity>0</DocSecurity>
  <Lines>89</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
    </vt:vector>
  </TitlesOfParts>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Бурова Наталія Володимирівна</dc:creator>
  <cp:lastModifiedBy>Коваленко</cp:lastModifiedBy>
  <cp:revision>5</cp:revision>
  <dcterms:created xsi:type="dcterms:W3CDTF">2020-08-04T13:07:00Z</dcterms:created>
  <dcterms:modified xsi:type="dcterms:W3CDTF">2020-08-06T10:40:00Z</dcterms:modified>
</cp:coreProperties>
</file>